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91F" w:rsidRDefault="0020091F"/>
    <w:p w:rsidR="0020091F" w:rsidRDefault="0020091F"/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2A3507" w:rsidRPr="00CE57AB" w:rsidTr="002A3507">
        <w:tc>
          <w:tcPr>
            <w:tcW w:w="4503" w:type="dxa"/>
            <w:shd w:val="clear" w:color="auto" w:fill="auto"/>
          </w:tcPr>
          <w:p w:rsidR="002A3507" w:rsidRPr="00CE57AB" w:rsidRDefault="002A3507" w:rsidP="002A3507">
            <w:pPr>
              <w:rPr>
                <w:b/>
              </w:rPr>
            </w:pPr>
            <w:r w:rsidRPr="00CE57AB">
              <w:rPr>
                <w:b/>
              </w:rPr>
              <w:t>РАССМОТРЕНО:</w:t>
            </w:r>
          </w:p>
          <w:p w:rsidR="002A3507" w:rsidRPr="00CE57AB" w:rsidRDefault="002A3507" w:rsidP="002A3507">
            <w:r w:rsidRPr="00CE57AB">
              <w:t xml:space="preserve">на Педагогическом совете </w:t>
            </w:r>
          </w:p>
          <w:p w:rsidR="002A3507" w:rsidRPr="00CE57AB" w:rsidRDefault="002A3507" w:rsidP="002A3507"/>
          <w:p w:rsidR="002A3507" w:rsidRPr="00CE57AB" w:rsidRDefault="002A3507" w:rsidP="002A3507">
            <w:r w:rsidRPr="00CE57AB">
              <w:t>Протокол №___</w:t>
            </w:r>
          </w:p>
          <w:p w:rsidR="002A3507" w:rsidRPr="00CE57AB" w:rsidRDefault="002A3507" w:rsidP="003404DF">
            <w:r w:rsidRPr="00CE57AB">
              <w:t>от «__</w:t>
            </w:r>
            <w:proofErr w:type="gramStart"/>
            <w:r w:rsidRPr="00CE57AB">
              <w:t>_»_</w:t>
            </w:r>
            <w:proofErr w:type="gramEnd"/>
            <w:r w:rsidRPr="00CE57AB">
              <w:t>_________</w:t>
            </w:r>
            <w:r w:rsidR="00C57303">
              <w:t>2023</w:t>
            </w:r>
            <w:r w:rsidRPr="00CE57AB">
              <w:t xml:space="preserve"> г</w:t>
            </w:r>
            <w:r w:rsidR="003404DF">
              <w:t>.</w:t>
            </w:r>
          </w:p>
        </w:tc>
        <w:tc>
          <w:tcPr>
            <w:tcW w:w="5386" w:type="dxa"/>
            <w:shd w:val="clear" w:color="auto" w:fill="auto"/>
          </w:tcPr>
          <w:p w:rsidR="002A3507" w:rsidRPr="00CE57AB" w:rsidRDefault="002A3507" w:rsidP="002A3507">
            <w:pPr>
              <w:rPr>
                <w:b/>
              </w:rPr>
            </w:pPr>
            <w:r w:rsidRPr="00CE57AB">
              <w:rPr>
                <w:b/>
              </w:rPr>
              <w:t>УТВЕРЖДАЮ:</w:t>
            </w:r>
          </w:p>
          <w:p w:rsidR="002A3507" w:rsidRPr="00CE57AB" w:rsidRDefault="002A3507" w:rsidP="002A3507">
            <w:r w:rsidRPr="00CE57AB">
              <w:t>Директор муниципального бюджетного нетипового общеобразовательного учреждения «Гимназия№59»</w:t>
            </w:r>
          </w:p>
          <w:p w:rsidR="002A3507" w:rsidRPr="00CE57AB" w:rsidRDefault="002A3507" w:rsidP="002A3507">
            <w:r w:rsidRPr="00CE57AB">
              <w:t xml:space="preserve">_____________________ </w:t>
            </w:r>
            <w:proofErr w:type="spellStart"/>
            <w:r w:rsidRPr="007B1696">
              <w:t>А</w:t>
            </w:r>
            <w:r w:rsidR="003404DF">
              <w:t>.</w:t>
            </w:r>
            <w:r w:rsidRPr="007B1696">
              <w:t>С</w:t>
            </w:r>
            <w:r w:rsidR="003404DF">
              <w:t>.</w:t>
            </w:r>
            <w:r w:rsidRPr="007B1696">
              <w:t>Гребешкова</w:t>
            </w:r>
            <w:proofErr w:type="spellEnd"/>
          </w:p>
          <w:p w:rsidR="002A3507" w:rsidRPr="00CE57AB" w:rsidRDefault="002A3507" w:rsidP="002A3507"/>
          <w:p w:rsidR="002A3507" w:rsidRPr="00CE57AB" w:rsidRDefault="002A3507" w:rsidP="002A3507">
            <w:r w:rsidRPr="00CE57AB">
              <w:t>Приказ №______</w:t>
            </w:r>
          </w:p>
          <w:p w:rsidR="002A3507" w:rsidRPr="00CE57AB" w:rsidRDefault="002A3507" w:rsidP="002A3507">
            <w:r w:rsidRPr="00CE57AB">
              <w:t>от «__</w:t>
            </w:r>
            <w:proofErr w:type="gramStart"/>
            <w:r w:rsidRPr="00CE57AB">
              <w:t>_»_</w:t>
            </w:r>
            <w:proofErr w:type="gramEnd"/>
            <w:r w:rsidRPr="00CE57AB">
              <w:t>___________</w:t>
            </w:r>
            <w:r w:rsidR="00C57303">
              <w:t>2023</w:t>
            </w:r>
            <w:r w:rsidRPr="00CE57AB">
              <w:t xml:space="preserve"> г</w:t>
            </w:r>
            <w:r w:rsidR="003404DF">
              <w:t>.</w:t>
            </w:r>
          </w:p>
          <w:p w:rsidR="002A3507" w:rsidRPr="00CE57AB" w:rsidRDefault="002A3507" w:rsidP="002A3507"/>
        </w:tc>
      </w:tr>
    </w:tbl>
    <w:p w:rsidR="00AC4F86" w:rsidRPr="00AA24D9" w:rsidRDefault="00AC4F86" w:rsidP="00AC4F86">
      <w:pPr>
        <w:jc w:val="center"/>
        <w:rPr>
          <w:b/>
        </w:rPr>
      </w:pPr>
    </w:p>
    <w:p w:rsidR="00AC4F86" w:rsidRPr="00AA24D9" w:rsidRDefault="00AC4F86" w:rsidP="00AC4F86">
      <w:pPr>
        <w:jc w:val="center"/>
        <w:rPr>
          <w:b/>
        </w:rPr>
      </w:pPr>
    </w:p>
    <w:p w:rsidR="00AC4F86" w:rsidRPr="00AA24D9" w:rsidRDefault="00AC4F86" w:rsidP="00AC4F86">
      <w:pPr>
        <w:jc w:val="center"/>
        <w:rPr>
          <w:b/>
        </w:rPr>
      </w:pPr>
    </w:p>
    <w:p w:rsidR="00AC4F86" w:rsidRPr="00AA24D9" w:rsidRDefault="00AC4F86" w:rsidP="00AC4F86">
      <w:pPr>
        <w:jc w:val="center"/>
        <w:rPr>
          <w:b/>
        </w:rPr>
      </w:pPr>
    </w:p>
    <w:p w:rsidR="00581F67" w:rsidRDefault="00AC4F86" w:rsidP="006D5423">
      <w:pPr>
        <w:spacing w:line="360" w:lineRule="auto"/>
        <w:jc w:val="center"/>
        <w:rPr>
          <w:b/>
          <w:sz w:val="52"/>
          <w:szCs w:val="52"/>
        </w:rPr>
      </w:pPr>
      <w:r w:rsidRPr="006D5423">
        <w:rPr>
          <w:b/>
          <w:sz w:val="52"/>
          <w:szCs w:val="52"/>
        </w:rPr>
        <w:t>АНАЛИЗ</w:t>
      </w:r>
      <w:r w:rsidR="00581F67">
        <w:rPr>
          <w:b/>
          <w:sz w:val="52"/>
          <w:szCs w:val="52"/>
        </w:rPr>
        <w:t xml:space="preserve"> РАБОТЫ </w:t>
      </w:r>
    </w:p>
    <w:p w:rsidR="00AC4F86" w:rsidRPr="006D5423" w:rsidRDefault="00581F67" w:rsidP="006D5423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МЕТОДИЧЕСКОГО СОВЕТА</w:t>
      </w:r>
      <w:r w:rsidR="00AC4F86" w:rsidRPr="006D5423">
        <w:rPr>
          <w:b/>
          <w:sz w:val="52"/>
          <w:szCs w:val="52"/>
        </w:rPr>
        <w:t xml:space="preserve">  </w:t>
      </w:r>
    </w:p>
    <w:p w:rsidR="00AC4F86" w:rsidRPr="006D5423" w:rsidRDefault="00AC4F86" w:rsidP="006D5423">
      <w:pPr>
        <w:spacing w:line="360" w:lineRule="auto"/>
        <w:jc w:val="center"/>
        <w:rPr>
          <w:b/>
          <w:sz w:val="52"/>
          <w:szCs w:val="52"/>
        </w:rPr>
      </w:pPr>
      <w:r w:rsidRPr="006D5423">
        <w:rPr>
          <w:b/>
          <w:sz w:val="52"/>
          <w:szCs w:val="52"/>
        </w:rPr>
        <w:t xml:space="preserve">МБНОУ «ГИМНАЗИЯ № 59» </w:t>
      </w:r>
      <w:r w:rsidRPr="006D5423">
        <w:rPr>
          <w:b/>
          <w:sz w:val="52"/>
          <w:szCs w:val="52"/>
        </w:rPr>
        <w:br/>
        <w:t xml:space="preserve">за </w:t>
      </w:r>
      <w:r w:rsidR="00C57303">
        <w:rPr>
          <w:b/>
          <w:sz w:val="52"/>
          <w:szCs w:val="52"/>
        </w:rPr>
        <w:t>2022</w:t>
      </w:r>
      <w:r w:rsidRPr="006D5423">
        <w:rPr>
          <w:b/>
          <w:sz w:val="52"/>
          <w:szCs w:val="52"/>
        </w:rPr>
        <w:t>/</w:t>
      </w:r>
      <w:r w:rsidR="00C57303">
        <w:rPr>
          <w:b/>
          <w:sz w:val="52"/>
          <w:szCs w:val="52"/>
        </w:rPr>
        <w:t>2023</w:t>
      </w:r>
      <w:r w:rsidRPr="006D5423">
        <w:rPr>
          <w:b/>
          <w:sz w:val="52"/>
          <w:szCs w:val="52"/>
        </w:rPr>
        <w:t xml:space="preserve"> учебный год</w:t>
      </w:r>
    </w:p>
    <w:p w:rsidR="00AC4F86" w:rsidRPr="00AA24D9" w:rsidRDefault="00AC4F86" w:rsidP="00AC4F86">
      <w:pPr>
        <w:spacing w:line="480" w:lineRule="auto"/>
        <w:jc w:val="center"/>
        <w:rPr>
          <w:b/>
        </w:rPr>
      </w:pPr>
    </w:p>
    <w:p w:rsidR="00AC4F86" w:rsidRPr="00AA24D9" w:rsidRDefault="00AC4F86" w:rsidP="00AC4F86">
      <w:pPr>
        <w:jc w:val="center"/>
        <w:rPr>
          <w:b/>
        </w:rPr>
      </w:pPr>
    </w:p>
    <w:p w:rsidR="00AC4F86" w:rsidRPr="00AA24D9" w:rsidRDefault="00AC4F86" w:rsidP="00AC4F86">
      <w:pPr>
        <w:jc w:val="center"/>
        <w:rPr>
          <w:b/>
        </w:rPr>
      </w:pPr>
    </w:p>
    <w:p w:rsidR="00AC4F86" w:rsidRPr="00AA24D9" w:rsidRDefault="00AC4F86" w:rsidP="00AC4F86">
      <w:pPr>
        <w:jc w:val="center"/>
        <w:rPr>
          <w:b/>
        </w:rPr>
      </w:pPr>
    </w:p>
    <w:p w:rsidR="00AC4F86" w:rsidRPr="00AA24D9" w:rsidRDefault="00AC4F86" w:rsidP="00AC4F86">
      <w:pPr>
        <w:jc w:val="center"/>
        <w:rPr>
          <w:b/>
        </w:rPr>
      </w:pPr>
    </w:p>
    <w:p w:rsidR="00AC4F86" w:rsidRDefault="00AC4F86" w:rsidP="00AC4F86">
      <w:pPr>
        <w:jc w:val="center"/>
        <w:rPr>
          <w:b/>
        </w:rPr>
      </w:pPr>
    </w:p>
    <w:p w:rsidR="00587397" w:rsidRDefault="00587397" w:rsidP="00AC4F86">
      <w:pPr>
        <w:jc w:val="center"/>
        <w:rPr>
          <w:b/>
        </w:rPr>
      </w:pPr>
    </w:p>
    <w:p w:rsidR="00587397" w:rsidRPr="00AA24D9" w:rsidRDefault="00587397" w:rsidP="00AC4F86">
      <w:pPr>
        <w:jc w:val="center"/>
        <w:rPr>
          <w:b/>
        </w:rPr>
      </w:pPr>
    </w:p>
    <w:p w:rsidR="00AC4F86" w:rsidRPr="00AA24D9" w:rsidRDefault="00AC4F86" w:rsidP="00AC4F86">
      <w:pPr>
        <w:jc w:val="right"/>
        <w:rPr>
          <w:b/>
        </w:rPr>
      </w:pPr>
    </w:p>
    <w:p w:rsidR="00AC4F86" w:rsidRPr="00AA24D9" w:rsidRDefault="00AC4F86" w:rsidP="00AC4F86">
      <w:pPr>
        <w:jc w:val="both"/>
        <w:rPr>
          <w:b/>
        </w:rPr>
      </w:pPr>
      <w:r w:rsidRPr="00AA24D9">
        <w:rPr>
          <w:b/>
        </w:rPr>
        <w:t xml:space="preserve">                                                                                                                                                          </w:t>
      </w:r>
    </w:p>
    <w:p w:rsidR="00AC4F86" w:rsidRPr="00AA24D9" w:rsidRDefault="00AC4F86" w:rsidP="00AC4F86">
      <w:pPr>
        <w:jc w:val="both"/>
        <w:rPr>
          <w:b/>
        </w:rPr>
      </w:pPr>
    </w:p>
    <w:p w:rsidR="00AC4F86" w:rsidRDefault="00AC4F86" w:rsidP="00AC4F86">
      <w:pPr>
        <w:jc w:val="both"/>
        <w:rPr>
          <w:b/>
        </w:rPr>
      </w:pPr>
    </w:p>
    <w:p w:rsidR="0020091F" w:rsidRDefault="0020091F" w:rsidP="00AC4F86">
      <w:pPr>
        <w:jc w:val="both"/>
        <w:rPr>
          <w:b/>
        </w:rPr>
      </w:pPr>
    </w:p>
    <w:p w:rsidR="0020091F" w:rsidRDefault="0020091F" w:rsidP="00AC4F86">
      <w:pPr>
        <w:jc w:val="both"/>
        <w:rPr>
          <w:b/>
        </w:rPr>
      </w:pPr>
    </w:p>
    <w:p w:rsidR="00C57303" w:rsidRDefault="00C57303" w:rsidP="00AC4F86">
      <w:pPr>
        <w:jc w:val="both"/>
        <w:rPr>
          <w:b/>
        </w:rPr>
      </w:pPr>
    </w:p>
    <w:p w:rsidR="00C57303" w:rsidRDefault="00C57303" w:rsidP="00AC4F86">
      <w:pPr>
        <w:jc w:val="both"/>
        <w:rPr>
          <w:b/>
        </w:rPr>
      </w:pPr>
    </w:p>
    <w:p w:rsidR="00C57303" w:rsidRDefault="00C57303" w:rsidP="00AC4F86">
      <w:pPr>
        <w:jc w:val="both"/>
        <w:rPr>
          <w:b/>
        </w:rPr>
      </w:pPr>
    </w:p>
    <w:p w:rsidR="0020091F" w:rsidRDefault="0020091F" w:rsidP="00AC4F86">
      <w:pPr>
        <w:jc w:val="both"/>
        <w:rPr>
          <w:b/>
        </w:rPr>
      </w:pPr>
    </w:p>
    <w:p w:rsidR="0020091F" w:rsidRDefault="0020091F" w:rsidP="00AC4F86">
      <w:pPr>
        <w:jc w:val="both"/>
        <w:rPr>
          <w:b/>
        </w:rPr>
      </w:pPr>
    </w:p>
    <w:p w:rsidR="003404DF" w:rsidRDefault="003404DF" w:rsidP="00AC4F86">
      <w:pPr>
        <w:jc w:val="both"/>
        <w:rPr>
          <w:b/>
        </w:rPr>
      </w:pPr>
    </w:p>
    <w:p w:rsidR="00AC4F86" w:rsidRPr="00AA24D9" w:rsidRDefault="00AC4F86" w:rsidP="00AC4F86">
      <w:pPr>
        <w:jc w:val="both"/>
        <w:rPr>
          <w:b/>
        </w:rPr>
      </w:pPr>
    </w:p>
    <w:p w:rsidR="00AC4F86" w:rsidRDefault="00AC4F86" w:rsidP="00AC4F86">
      <w:pPr>
        <w:jc w:val="center"/>
        <w:rPr>
          <w:b/>
        </w:rPr>
      </w:pPr>
      <w:r w:rsidRPr="00AA24D9">
        <w:rPr>
          <w:b/>
        </w:rPr>
        <w:t xml:space="preserve">Новокузнецкий городской округ, </w:t>
      </w:r>
      <w:r w:rsidR="00C57303">
        <w:rPr>
          <w:b/>
        </w:rPr>
        <w:t>2023</w:t>
      </w:r>
    </w:p>
    <w:p w:rsidR="006D5423" w:rsidRPr="00AA24D9" w:rsidRDefault="006D5423" w:rsidP="00AC4F86">
      <w:pPr>
        <w:jc w:val="center"/>
        <w:rPr>
          <w:b/>
        </w:rPr>
      </w:pPr>
    </w:p>
    <w:p w:rsidR="0044011D" w:rsidRDefault="0044011D" w:rsidP="0044011D">
      <w:pPr>
        <w:jc w:val="center"/>
        <w:rPr>
          <w:b/>
        </w:rPr>
      </w:pPr>
      <w:r w:rsidRPr="00AA24D9">
        <w:rPr>
          <w:b/>
        </w:rPr>
        <w:lastRenderedPageBreak/>
        <w:t>Содержание</w:t>
      </w:r>
    </w:p>
    <w:p w:rsidR="00C15653" w:rsidRDefault="00C15653" w:rsidP="0044011D">
      <w:pPr>
        <w:jc w:val="center"/>
        <w:rPr>
          <w:b/>
        </w:rPr>
      </w:pPr>
    </w:p>
    <w:p w:rsidR="006A2C09" w:rsidRDefault="006A2C09" w:rsidP="00773554">
      <w:pPr>
        <w:spacing w:before="100" w:beforeAutospacing="1" w:after="100" w:afterAutospacing="1"/>
        <w:jc w:val="center"/>
        <w:outlineLvl w:val="3"/>
        <w:rPr>
          <w:b/>
        </w:rPr>
      </w:pPr>
    </w:p>
    <w:p w:rsidR="006B6C3C" w:rsidRPr="00F85356" w:rsidRDefault="006B6C3C" w:rsidP="006B6C3C">
      <w:pPr>
        <w:ind w:firstLine="540"/>
        <w:jc w:val="center"/>
        <w:rPr>
          <w:b/>
        </w:rPr>
      </w:pPr>
      <w:r w:rsidRPr="00F85356">
        <w:rPr>
          <w:b/>
        </w:rPr>
        <w:t xml:space="preserve">Раздел </w:t>
      </w:r>
      <w:r w:rsidR="007B1696">
        <w:rPr>
          <w:b/>
        </w:rPr>
        <w:t>1</w:t>
      </w:r>
      <w:r w:rsidR="003404DF">
        <w:rPr>
          <w:b/>
        </w:rPr>
        <w:t>.</w:t>
      </w:r>
      <w:r w:rsidRPr="00F85356">
        <w:rPr>
          <w:b/>
        </w:rPr>
        <w:t xml:space="preserve"> </w:t>
      </w:r>
      <w:r w:rsidR="00B55C76" w:rsidRPr="00F85356">
        <w:rPr>
          <w:b/>
        </w:rPr>
        <w:t xml:space="preserve">Качество кадрового состава и </w:t>
      </w:r>
      <w:r w:rsidR="006E2E5B">
        <w:rPr>
          <w:b/>
        </w:rPr>
        <w:t>диссеминация опыта</w:t>
      </w:r>
    </w:p>
    <w:p w:rsidR="006167F6" w:rsidRDefault="006167F6" w:rsidP="006B6C3C">
      <w:pPr>
        <w:ind w:firstLine="540"/>
        <w:jc w:val="center"/>
        <w:rPr>
          <w:b/>
        </w:rPr>
      </w:pPr>
    </w:p>
    <w:p w:rsidR="00C57303" w:rsidRDefault="0010496C" w:rsidP="00EA2154">
      <w:pPr>
        <w:rPr>
          <w:iCs/>
        </w:rPr>
      </w:pPr>
      <w:r w:rsidRPr="00783CB4">
        <w:rPr>
          <w:iCs/>
        </w:rPr>
        <w:t xml:space="preserve">В </w:t>
      </w:r>
      <w:r w:rsidR="00C57303">
        <w:rPr>
          <w:iCs/>
        </w:rPr>
        <w:t>2022</w:t>
      </w:r>
      <w:r w:rsidRPr="00783CB4">
        <w:rPr>
          <w:iCs/>
        </w:rPr>
        <w:t>/</w:t>
      </w:r>
      <w:r w:rsidR="00C57303">
        <w:rPr>
          <w:iCs/>
        </w:rPr>
        <w:t>2023</w:t>
      </w:r>
      <w:r w:rsidRPr="00783CB4">
        <w:rPr>
          <w:iCs/>
        </w:rPr>
        <w:t xml:space="preserve"> учебном году коллектив работал по достижению цели:</w:t>
      </w:r>
    </w:p>
    <w:p w:rsidR="00671D85" w:rsidRDefault="0010496C" w:rsidP="00EA2154">
      <w:pPr>
        <w:rPr>
          <w:iCs/>
        </w:rPr>
      </w:pPr>
      <w:r w:rsidRPr="00783CB4">
        <w:rPr>
          <w:iCs/>
        </w:rPr>
        <w:t xml:space="preserve"> </w:t>
      </w:r>
    </w:p>
    <w:p w:rsidR="00032458" w:rsidRPr="00AE4A82" w:rsidRDefault="00032458" w:rsidP="00032458">
      <w:pPr>
        <w:jc w:val="both"/>
      </w:pPr>
      <w:bookmarkStart w:id="0" w:name="_Hlk105421055"/>
      <w:r w:rsidRPr="00AE4A82">
        <w:rPr>
          <w:b/>
        </w:rPr>
        <w:t>Цель деятельности гимназии:</w:t>
      </w:r>
      <w:r w:rsidRPr="00AE4A82">
        <w:t xml:space="preserve">  о</w:t>
      </w:r>
      <w:r w:rsidRPr="00AE4A82">
        <w:rPr>
          <w:iCs/>
        </w:rPr>
        <w:t xml:space="preserve">беспечение условий для удовлетворения потребностей учащихся в получении качественного образования путем создания современной инфраструктуры образовательного учреждения, обновления содержания и совершенствования технологий обучения и воспитания, постоянного повышения квалификации; реализация инновационной деятельности с целью </w:t>
      </w:r>
      <w:r w:rsidRPr="00AE4A82">
        <w:t>развития способности учащихся мыслить стратегически, расширять кругозор, овладеть основами стратегического управления на государственном, региональном и муниципальном уровнях.</w:t>
      </w:r>
    </w:p>
    <w:p w:rsidR="00032458" w:rsidRPr="00AE4A82" w:rsidRDefault="00032458" w:rsidP="00032458">
      <w:pPr>
        <w:autoSpaceDE w:val="0"/>
        <w:autoSpaceDN w:val="0"/>
        <w:adjustRightInd w:val="0"/>
        <w:ind w:firstLine="567"/>
        <w:jc w:val="both"/>
        <w:outlineLvl w:val="0"/>
        <w:rPr>
          <w:b/>
          <w:iCs/>
        </w:rPr>
      </w:pPr>
    </w:p>
    <w:p w:rsidR="00032458" w:rsidRPr="00AE4A82" w:rsidRDefault="00032458" w:rsidP="00032458">
      <w:pPr>
        <w:autoSpaceDE w:val="0"/>
        <w:autoSpaceDN w:val="0"/>
        <w:adjustRightInd w:val="0"/>
        <w:ind w:firstLine="567"/>
        <w:jc w:val="both"/>
        <w:outlineLvl w:val="0"/>
        <w:rPr>
          <w:b/>
          <w:iCs/>
        </w:rPr>
      </w:pPr>
      <w:r w:rsidRPr="00AE4A82">
        <w:rPr>
          <w:b/>
          <w:iCs/>
        </w:rPr>
        <w:t>Задачи:</w:t>
      </w:r>
    </w:p>
    <w:p w:rsidR="00032458" w:rsidRPr="00AE4A82" w:rsidRDefault="00032458" w:rsidP="00172B8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AE4A82">
        <w:t xml:space="preserve">Создавать условия для реализации </w:t>
      </w:r>
      <w:r>
        <w:t xml:space="preserve">обновленного </w:t>
      </w:r>
      <w:r w:rsidRPr="00AE4A82">
        <w:t>ФГОС</w:t>
      </w:r>
      <w:r>
        <w:t xml:space="preserve"> 2022</w:t>
      </w:r>
      <w:r w:rsidRPr="00AE4A82">
        <w:t>.</w:t>
      </w:r>
    </w:p>
    <w:p w:rsidR="00032458" w:rsidRPr="00AE4A82" w:rsidRDefault="00032458" w:rsidP="00172B8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AE4A82">
        <w:t>Совершенствовать методы активного обучения учащихся на основе использования деятельностного подхода, направленного на повышение качества образования.</w:t>
      </w:r>
    </w:p>
    <w:p w:rsidR="00032458" w:rsidRPr="00AE4A82" w:rsidRDefault="00032458" w:rsidP="00172B8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AE4A82">
        <w:t>Совершенствовать системную подготовку учащихся к государственной итоговой аттестации по предметам, увеличивать динамику показателей внешней оценки качества образования (ОГЭ</w:t>
      </w:r>
      <w:r>
        <w:t>,</w:t>
      </w:r>
      <w:r w:rsidRPr="00AE4A82">
        <w:t xml:space="preserve"> ЕГЭ</w:t>
      </w:r>
      <w:r>
        <w:t>, ВПР</w:t>
      </w:r>
      <w:r w:rsidRPr="00AE4A82">
        <w:t>).</w:t>
      </w:r>
    </w:p>
    <w:p w:rsidR="00032458" w:rsidRPr="00AE4A82" w:rsidRDefault="00032458" w:rsidP="00172B8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AE4A82">
        <w:t xml:space="preserve">Создавать условия для  осознанного выбора выпускниками профессии, самостоятельного обучения в учреждениях среднего профессионального и высшего профессионального образования; </w:t>
      </w:r>
    </w:p>
    <w:p w:rsidR="00032458" w:rsidRPr="00AE4A82" w:rsidRDefault="00032458" w:rsidP="00172B8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AE4A82">
        <w:t xml:space="preserve">Развивать и сопровождать  одаренных учащихся; </w:t>
      </w:r>
    </w:p>
    <w:p w:rsidR="00032458" w:rsidRPr="00AE4A82" w:rsidRDefault="00032458" w:rsidP="00172B8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AE4A82">
        <w:t xml:space="preserve">Проектировать воспитательное пространство через взаимодействие с социумом и родительской общественностью, интегрировать дополнительное образование с детскими общественными учреждениями. </w:t>
      </w:r>
    </w:p>
    <w:p w:rsidR="00032458" w:rsidRPr="00AE4A82" w:rsidRDefault="00032458" w:rsidP="00172B8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AE4A82">
        <w:t>Обеспечить условия для формирования гражданского самосознания, патриотизма, толерантности, нравственно-патриотического, культурно-исторического, экологического и творческого развития учащихся гимназии.</w:t>
      </w:r>
    </w:p>
    <w:p w:rsidR="00032458" w:rsidRPr="00AE4A82" w:rsidRDefault="00032458" w:rsidP="00172B8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AE4A82">
        <w:t>Создавать условия профессионального роста учителей.</w:t>
      </w:r>
    </w:p>
    <w:p w:rsidR="00032458" w:rsidRPr="00AE4A82" w:rsidRDefault="00032458" w:rsidP="00172B8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AE4A82">
        <w:t xml:space="preserve"> Способствовать обучению и воспитанию социально-ориентированных, самостоятельных и конкурентоспособных молодых людей России, обладающих лидерскими качествами, ориентированных на развитие и использования в интересах общества своего творческого потенциала, умеющих стратегически мыслить, определять стратегические приоритеты и цели своей жизни с учетом имеющихся ресурсов и фактора времени, выявлять новые возможности и преодолевать трудности. </w:t>
      </w:r>
    </w:p>
    <w:p w:rsidR="00032458" w:rsidRPr="00AE4A82" w:rsidRDefault="00032458" w:rsidP="00032458">
      <w:pPr>
        <w:pStyle w:val="af"/>
        <w:tabs>
          <w:tab w:val="left" w:pos="1260"/>
        </w:tabs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bookmarkEnd w:id="0"/>
    <w:p w:rsidR="00032458" w:rsidRPr="00AE4A82" w:rsidRDefault="00032458" w:rsidP="00032458">
      <w:pPr>
        <w:pStyle w:val="a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u w:val="single"/>
        </w:rPr>
      </w:pPr>
    </w:p>
    <w:p w:rsidR="00032458" w:rsidRDefault="00032458" w:rsidP="00032458">
      <w:pPr>
        <w:jc w:val="center"/>
        <w:rPr>
          <w:b/>
        </w:rPr>
      </w:pPr>
    </w:p>
    <w:p w:rsidR="00C57303" w:rsidRDefault="00C57303" w:rsidP="00EA2154">
      <w:pPr>
        <w:rPr>
          <w:iCs/>
        </w:rPr>
      </w:pPr>
    </w:p>
    <w:p w:rsidR="00C57303" w:rsidRDefault="00C57303" w:rsidP="0010496C">
      <w:pPr>
        <w:tabs>
          <w:tab w:val="left" w:pos="142"/>
        </w:tabs>
        <w:jc w:val="center"/>
        <w:rPr>
          <w:b/>
          <w:iCs/>
        </w:rPr>
      </w:pPr>
    </w:p>
    <w:p w:rsidR="00C57303" w:rsidRDefault="00C57303" w:rsidP="0010496C">
      <w:pPr>
        <w:tabs>
          <w:tab w:val="left" w:pos="142"/>
        </w:tabs>
        <w:jc w:val="center"/>
        <w:rPr>
          <w:b/>
          <w:iCs/>
        </w:rPr>
      </w:pPr>
    </w:p>
    <w:p w:rsidR="0010496C" w:rsidRDefault="002E5B9B" w:rsidP="0010496C">
      <w:pPr>
        <w:tabs>
          <w:tab w:val="left" w:pos="142"/>
        </w:tabs>
        <w:jc w:val="center"/>
        <w:rPr>
          <w:b/>
          <w:iCs/>
        </w:rPr>
      </w:pPr>
      <w:r>
        <w:rPr>
          <w:b/>
          <w:iCs/>
        </w:rPr>
        <w:t>Педагогический состав</w:t>
      </w:r>
    </w:p>
    <w:p w:rsidR="00E926EB" w:rsidRDefault="00E926EB" w:rsidP="0010496C">
      <w:pPr>
        <w:tabs>
          <w:tab w:val="left" w:pos="142"/>
        </w:tabs>
        <w:jc w:val="center"/>
        <w:rPr>
          <w:b/>
          <w:iCs/>
        </w:rPr>
      </w:pPr>
    </w:p>
    <w:p w:rsidR="00287465" w:rsidRDefault="00287465" w:rsidP="0010496C">
      <w:pPr>
        <w:tabs>
          <w:tab w:val="left" w:pos="142"/>
        </w:tabs>
        <w:jc w:val="center"/>
        <w:rPr>
          <w:iCs/>
        </w:rPr>
      </w:pPr>
      <w:r w:rsidRPr="00E926EB">
        <w:rPr>
          <w:iCs/>
        </w:rPr>
        <w:t xml:space="preserve"> В гимназии </w:t>
      </w:r>
      <w:r w:rsidR="00E926EB" w:rsidRPr="00E926EB">
        <w:rPr>
          <w:iCs/>
        </w:rPr>
        <w:t>работает педагогический коллектив из 65 чел</w:t>
      </w:r>
      <w:r w:rsidR="002127C3">
        <w:rPr>
          <w:iCs/>
        </w:rPr>
        <w:t xml:space="preserve">, в том числе: </w:t>
      </w:r>
      <w:r w:rsidR="00E926EB" w:rsidRPr="00E926EB">
        <w:rPr>
          <w:iCs/>
        </w:rPr>
        <w:t xml:space="preserve">49 учителей, 2 педагога. Из них 41 учитель имеет высшую квалификационную категорию (84%), 8 – первую (16%). 28 % педагогов имеет отраслевые награды. </w:t>
      </w:r>
      <w:r w:rsidR="00581F67">
        <w:rPr>
          <w:iCs/>
        </w:rPr>
        <w:t>Один</w:t>
      </w:r>
      <w:r w:rsidR="00E926EB" w:rsidRPr="00E926EB">
        <w:rPr>
          <w:iCs/>
        </w:rPr>
        <w:t xml:space="preserve"> – Заслуженный учитель РФ.</w:t>
      </w:r>
    </w:p>
    <w:p w:rsidR="00581F67" w:rsidRDefault="00581F67" w:rsidP="0010496C">
      <w:pPr>
        <w:tabs>
          <w:tab w:val="left" w:pos="142"/>
        </w:tabs>
        <w:jc w:val="center"/>
        <w:rPr>
          <w:iCs/>
        </w:rPr>
      </w:pPr>
    </w:p>
    <w:p w:rsidR="002127C3" w:rsidRDefault="002127C3" w:rsidP="002127C3">
      <w:pPr>
        <w:pStyle w:val="1"/>
      </w:pPr>
      <w:r>
        <w:t>Образование</w:t>
      </w:r>
    </w:p>
    <w:p w:rsidR="002127C3" w:rsidRDefault="002127C3" w:rsidP="002127C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83"/>
        <w:gridCol w:w="1583"/>
        <w:gridCol w:w="1583"/>
        <w:gridCol w:w="1583"/>
        <w:gridCol w:w="1583"/>
        <w:gridCol w:w="1583"/>
      </w:tblGrid>
      <w:tr w:rsidR="002127C3" w:rsidTr="000018C3"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rPr>
                <w:b/>
                <w:bCs/>
              </w:rPr>
              <w:t>Высшее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rPr>
                <w:b/>
                <w:bCs/>
              </w:rPr>
              <w:t>Высшее педагогическое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rPr>
                <w:b/>
                <w:bCs/>
              </w:rPr>
              <w:t>Среднее профессиональное (педагогическое)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rPr>
                <w:b/>
                <w:bCs/>
              </w:rPr>
              <w:t>Среднее профессиональное (непедагогическое)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rPr>
                <w:b/>
                <w:bCs/>
              </w:rPr>
              <w:t>Среднее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rPr>
                <w:b/>
                <w:bCs/>
              </w:rPr>
              <w:t>Другое</w:t>
            </w:r>
          </w:p>
        </w:tc>
      </w:tr>
      <w:tr w:rsidR="002127C3" w:rsidTr="000018C3"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t>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t>48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t>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t>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t>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t>0</w:t>
            </w:r>
          </w:p>
        </w:tc>
      </w:tr>
    </w:tbl>
    <w:p w:rsidR="002127C3" w:rsidRDefault="002127C3" w:rsidP="002127C3"/>
    <w:p w:rsidR="002127C3" w:rsidRDefault="002127C3" w:rsidP="002127C3">
      <w:pPr>
        <w:pStyle w:val="1"/>
      </w:pPr>
      <w:r>
        <w:t>Квалификация</w:t>
      </w:r>
    </w:p>
    <w:p w:rsidR="002127C3" w:rsidRDefault="002127C3" w:rsidP="002127C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5"/>
        <w:gridCol w:w="2375"/>
        <w:gridCol w:w="2375"/>
        <w:gridCol w:w="2375"/>
      </w:tblGrid>
      <w:tr w:rsidR="002127C3" w:rsidTr="000018C3"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rPr>
                <w:b/>
                <w:bCs/>
              </w:rPr>
              <w:t>Высшая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rPr>
                <w:b/>
                <w:bCs/>
              </w:rPr>
              <w:t>Первая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rPr>
                <w:b/>
                <w:bCs/>
              </w:rPr>
              <w:t>Соответствие занимаемой должности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rPr>
                <w:b/>
                <w:bCs/>
              </w:rPr>
              <w:t>Другая</w:t>
            </w:r>
          </w:p>
        </w:tc>
      </w:tr>
      <w:tr w:rsidR="002127C3" w:rsidTr="000018C3"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t>38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t>7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t>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t>6</w:t>
            </w:r>
          </w:p>
        </w:tc>
      </w:tr>
    </w:tbl>
    <w:p w:rsidR="002127C3" w:rsidRDefault="002127C3" w:rsidP="002127C3"/>
    <w:p w:rsidR="002127C3" w:rsidRDefault="002127C3" w:rsidP="002127C3">
      <w:pPr>
        <w:pStyle w:val="1"/>
      </w:pPr>
      <w:r>
        <w:t>Стаж работы (педагогический)</w:t>
      </w:r>
    </w:p>
    <w:p w:rsidR="002127C3" w:rsidRDefault="002127C3" w:rsidP="002127C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83"/>
        <w:gridCol w:w="1583"/>
        <w:gridCol w:w="1583"/>
        <w:gridCol w:w="1583"/>
        <w:gridCol w:w="1583"/>
        <w:gridCol w:w="1583"/>
      </w:tblGrid>
      <w:tr w:rsidR="002127C3" w:rsidTr="000018C3"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rPr>
                <w:b/>
                <w:bCs/>
              </w:rPr>
              <w:t>до 5 лет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rPr>
                <w:b/>
                <w:bCs/>
              </w:rPr>
              <w:t>5 - 10 лет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rPr>
                <w:b/>
                <w:bCs/>
              </w:rPr>
              <w:t>11 - 20 лет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rPr>
                <w:b/>
                <w:bCs/>
              </w:rPr>
              <w:t>21 - 30 лет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rPr>
                <w:b/>
                <w:bCs/>
              </w:rPr>
              <w:t>31 – 40 лет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rPr>
                <w:b/>
                <w:bCs/>
              </w:rPr>
              <w:t>41 – 50 лет</w:t>
            </w:r>
          </w:p>
        </w:tc>
      </w:tr>
      <w:tr w:rsidR="002127C3" w:rsidTr="000018C3"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t>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t>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t>4</w:t>
            </w:r>
          </w:p>
        </w:tc>
      </w:tr>
    </w:tbl>
    <w:p w:rsidR="002127C3" w:rsidRDefault="002127C3" w:rsidP="002127C3"/>
    <w:p w:rsidR="002127C3" w:rsidRDefault="002127C3" w:rsidP="002127C3">
      <w:pPr>
        <w:pStyle w:val="1"/>
      </w:pPr>
      <w:r>
        <w:t>Возраст</w:t>
      </w:r>
    </w:p>
    <w:p w:rsidR="002127C3" w:rsidRDefault="002127C3" w:rsidP="002127C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0"/>
        <w:gridCol w:w="1900"/>
        <w:gridCol w:w="1900"/>
        <w:gridCol w:w="1900"/>
        <w:gridCol w:w="1900"/>
      </w:tblGrid>
      <w:tr w:rsidR="002127C3" w:rsidTr="000018C3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rPr>
                <w:b/>
                <w:bCs/>
              </w:rPr>
              <w:t>20-30 лет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rPr>
                <w:b/>
                <w:bCs/>
              </w:rPr>
              <w:t>30-45 лет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rPr>
                <w:b/>
                <w:bCs/>
              </w:rPr>
              <w:t>45-55 лет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rPr>
                <w:b/>
                <w:bCs/>
              </w:rPr>
              <w:t>55-60 лет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rPr>
                <w:b/>
                <w:bCs/>
              </w:rPr>
              <w:t>Более 60 лет</w:t>
            </w:r>
          </w:p>
        </w:tc>
      </w:tr>
      <w:tr w:rsidR="002127C3" w:rsidTr="000018C3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t>19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t>17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t>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C3" w:rsidRDefault="002127C3" w:rsidP="000018C3">
            <w:r>
              <w:t>6</w:t>
            </w:r>
          </w:p>
        </w:tc>
      </w:tr>
    </w:tbl>
    <w:p w:rsidR="002127C3" w:rsidRDefault="002127C3" w:rsidP="002127C3"/>
    <w:p w:rsidR="002B2CE1" w:rsidRDefault="002B2CE1" w:rsidP="0010496C">
      <w:pPr>
        <w:tabs>
          <w:tab w:val="left" w:pos="142"/>
        </w:tabs>
        <w:jc w:val="center"/>
        <w:rPr>
          <w:b/>
          <w:iCs/>
        </w:rPr>
      </w:pPr>
    </w:p>
    <w:p w:rsidR="00032458" w:rsidRDefault="004B3113" w:rsidP="0010496C">
      <w:pPr>
        <w:tabs>
          <w:tab w:val="left" w:pos="142"/>
        </w:tabs>
        <w:jc w:val="center"/>
        <w:rPr>
          <w:b/>
          <w:iCs/>
        </w:rPr>
      </w:pPr>
      <w:r>
        <w:rPr>
          <w:b/>
          <w:iCs/>
        </w:rPr>
        <w:t xml:space="preserve">Подробная информация </w:t>
      </w:r>
      <w:r w:rsidR="00032458">
        <w:rPr>
          <w:b/>
          <w:iCs/>
        </w:rPr>
        <w:t>в отчетах рук МО (Приложение 1 – 7)</w:t>
      </w:r>
    </w:p>
    <w:p w:rsidR="00032458" w:rsidRDefault="00032458" w:rsidP="0010496C">
      <w:pPr>
        <w:tabs>
          <w:tab w:val="left" w:pos="142"/>
        </w:tabs>
        <w:jc w:val="center"/>
        <w:rPr>
          <w:b/>
          <w:iCs/>
        </w:rPr>
      </w:pPr>
    </w:p>
    <w:p w:rsidR="00B6198F" w:rsidRDefault="00B6198F" w:rsidP="00B6198F">
      <w:pPr>
        <w:ind w:left="360"/>
        <w:jc w:val="center"/>
        <w:rPr>
          <w:b/>
          <w:color w:val="000000" w:themeColor="text1"/>
        </w:rPr>
      </w:pPr>
      <w:r w:rsidRPr="00920A9C">
        <w:rPr>
          <w:b/>
          <w:color w:val="000000" w:themeColor="text1"/>
        </w:rPr>
        <w:t>Диссеминация педагогического опыта. Выступления</w:t>
      </w:r>
      <w:r>
        <w:rPr>
          <w:b/>
          <w:color w:val="000000" w:themeColor="text1"/>
        </w:rPr>
        <w:t xml:space="preserve"> на семинарах, НПК</w:t>
      </w:r>
    </w:p>
    <w:p w:rsidR="00581F67" w:rsidRDefault="00581F67" w:rsidP="00581F67">
      <w:pPr>
        <w:tabs>
          <w:tab w:val="left" w:pos="142"/>
        </w:tabs>
        <w:jc w:val="center"/>
        <w:rPr>
          <w:b/>
          <w:iCs/>
        </w:rPr>
      </w:pPr>
      <w:r>
        <w:rPr>
          <w:b/>
          <w:iCs/>
        </w:rPr>
        <w:t>Подробная информация в отчетах рук МО (Приложение 1 – 7)</w:t>
      </w:r>
    </w:p>
    <w:p w:rsidR="00581F67" w:rsidRPr="00920A9C" w:rsidRDefault="00581F67" w:rsidP="00B6198F">
      <w:pPr>
        <w:ind w:left="360"/>
        <w:jc w:val="center"/>
        <w:rPr>
          <w:b/>
          <w:color w:val="000000" w:themeColor="text1"/>
        </w:rPr>
      </w:pPr>
    </w:p>
    <w:p w:rsidR="00920A9C" w:rsidRPr="00F6305B" w:rsidRDefault="00920A9C" w:rsidP="00920A9C">
      <w:pPr>
        <w:jc w:val="both"/>
        <w:rPr>
          <w:bCs/>
          <w:color w:val="000000" w:themeColor="text1"/>
        </w:rPr>
      </w:pPr>
    </w:p>
    <w:p w:rsidR="00673EB2" w:rsidRDefault="00673EB2" w:rsidP="00673EB2">
      <w:pPr>
        <w:jc w:val="center"/>
        <w:rPr>
          <w:b/>
          <w:bCs/>
          <w:color w:val="000000" w:themeColor="text1"/>
        </w:rPr>
      </w:pPr>
    </w:p>
    <w:p w:rsidR="004B3113" w:rsidRDefault="004B3113" w:rsidP="00673EB2">
      <w:pPr>
        <w:jc w:val="center"/>
        <w:rPr>
          <w:b/>
          <w:bCs/>
          <w:color w:val="000000" w:themeColor="text1"/>
        </w:rPr>
      </w:pPr>
    </w:p>
    <w:p w:rsidR="004B3113" w:rsidRDefault="004B3113" w:rsidP="00673EB2">
      <w:pPr>
        <w:jc w:val="center"/>
        <w:rPr>
          <w:b/>
          <w:bCs/>
          <w:color w:val="000000" w:themeColor="text1"/>
        </w:rPr>
      </w:pPr>
    </w:p>
    <w:p w:rsidR="002B2CE1" w:rsidRDefault="002B2CE1" w:rsidP="00920A9C">
      <w:pPr>
        <w:ind w:left="360"/>
        <w:jc w:val="center"/>
        <w:rPr>
          <w:b/>
        </w:rPr>
      </w:pPr>
    </w:p>
    <w:p w:rsidR="002B2CE1" w:rsidRDefault="002B2CE1" w:rsidP="00920A9C">
      <w:pPr>
        <w:ind w:left="360"/>
        <w:jc w:val="center"/>
        <w:rPr>
          <w:b/>
        </w:rPr>
      </w:pPr>
    </w:p>
    <w:p w:rsidR="002B2CE1" w:rsidRDefault="002B2CE1" w:rsidP="00920A9C">
      <w:pPr>
        <w:ind w:left="360"/>
        <w:jc w:val="center"/>
        <w:rPr>
          <w:b/>
        </w:rPr>
      </w:pPr>
    </w:p>
    <w:p w:rsidR="002B2CE1" w:rsidRDefault="002B2CE1" w:rsidP="00920A9C">
      <w:pPr>
        <w:ind w:left="360"/>
        <w:jc w:val="center"/>
        <w:rPr>
          <w:b/>
        </w:rPr>
      </w:pPr>
    </w:p>
    <w:p w:rsidR="002B2CE1" w:rsidRDefault="002B2CE1" w:rsidP="00920A9C">
      <w:pPr>
        <w:ind w:left="360"/>
        <w:jc w:val="center"/>
        <w:rPr>
          <w:b/>
        </w:rPr>
      </w:pPr>
    </w:p>
    <w:p w:rsidR="002B2CE1" w:rsidRDefault="002B2CE1" w:rsidP="00920A9C">
      <w:pPr>
        <w:ind w:left="360"/>
        <w:jc w:val="center"/>
        <w:rPr>
          <w:b/>
        </w:rPr>
      </w:pPr>
    </w:p>
    <w:p w:rsidR="00920A9C" w:rsidRPr="00554DB8" w:rsidRDefault="00920A9C" w:rsidP="00920A9C">
      <w:pPr>
        <w:ind w:left="360"/>
        <w:jc w:val="center"/>
        <w:rPr>
          <w:b/>
        </w:rPr>
      </w:pPr>
      <w:r w:rsidRPr="00554DB8">
        <w:rPr>
          <w:b/>
        </w:rPr>
        <w:lastRenderedPageBreak/>
        <w:t>Участие в профессиональных конкурсах, сертификации</w:t>
      </w:r>
    </w:p>
    <w:p w:rsidR="00920A9C" w:rsidRDefault="00920A9C" w:rsidP="00920A9C">
      <w:pPr>
        <w:ind w:left="36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6"/>
        <w:gridCol w:w="2790"/>
        <w:gridCol w:w="2912"/>
        <w:gridCol w:w="2279"/>
      </w:tblGrid>
      <w:tr w:rsidR="00581F67" w:rsidRPr="002B2CE1" w:rsidTr="002B2CE1"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b/>
                <w:sz w:val="20"/>
                <w:szCs w:val="20"/>
              </w:rPr>
            </w:pPr>
            <w:r w:rsidRPr="002B2CE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b/>
                <w:sz w:val="20"/>
                <w:szCs w:val="20"/>
              </w:rPr>
            </w:pPr>
            <w:r w:rsidRPr="002B2CE1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b/>
                <w:sz w:val="20"/>
                <w:szCs w:val="20"/>
              </w:rPr>
            </w:pPr>
            <w:r w:rsidRPr="002B2CE1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b/>
                <w:sz w:val="20"/>
                <w:szCs w:val="20"/>
              </w:rPr>
            </w:pPr>
            <w:r w:rsidRPr="002B2CE1">
              <w:rPr>
                <w:b/>
                <w:sz w:val="20"/>
                <w:szCs w:val="20"/>
              </w:rPr>
              <w:t>Результат</w:t>
            </w:r>
          </w:p>
        </w:tc>
      </w:tr>
      <w:tr w:rsidR="00581F67" w:rsidRPr="002B2CE1" w:rsidTr="002B2CE1"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Октябрь 2022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Всероссийская метапредметная олимпиада «Команда большой страны», дистанционный этап</w:t>
            </w:r>
          </w:p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 xml:space="preserve">Министерство просвещения России, Академия </w:t>
            </w:r>
            <w:proofErr w:type="spellStart"/>
            <w:r w:rsidRPr="002B2CE1">
              <w:rPr>
                <w:sz w:val="20"/>
                <w:szCs w:val="20"/>
              </w:rPr>
              <w:t>Минпросвещения</w:t>
            </w:r>
            <w:proofErr w:type="spellEnd"/>
            <w:r w:rsidRPr="002B2CE1">
              <w:rPr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b/>
                <w:sz w:val="20"/>
                <w:szCs w:val="20"/>
              </w:rPr>
              <w:t>Сертификат участника</w:t>
            </w:r>
            <w:r w:rsidRPr="002B2CE1">
              <w:rPr>
                <w:sz w:val="20"/>
                <w:szCs w:val="20"/>
              </w:rPr>
              <w:t xml:space="preserve"> (попали в число участников, которые получают сертификат)</w:t>
            </w:r>
          </w:p>
        </w:tc>
      </w:tr>
      <w:tr w:rsidR="00581F67" w:rsidRPr="002B2CE1" w:rsidTr="002B2CE1"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color w:val="FF0000"/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Март-май 2023, финал 16 мая 2023г.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 xml:space="preserve">Региональный конкурс методических разработок, направленных </w:t>
            </w:r>
          </w:p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на повышение финансовой грамотности обучающихся</w:t>
            </w:r>
          </w:p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 xml:space="preserve"> образовательных организаций Кузбасса</w:t>
            </w:r>
          </w:p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</w:p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</w:p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Министерство образования Кузбасса</w:t>
            </w:r>
          </w:p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 xml:space="preserve">Министерство науки, высшего образования и молодёжной политики </w:t>
            </w:r>
          </w:p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Кузбасса совместно с Министерством финансов Кузбасса</w:t>
            </w:r>
          </w:p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Региональный центр финансовой грамотности Кузбасса</w:t>
            </w:r>
          </w:p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при ФГБОУ ВО «Кемеровский государственный университет»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2CE1">
              <w:rPr>
                <w:rFonts w:ascii="Times New Roman" w:hAnsi="Times New Roman"/>
                <w:b/>
                <w:sz w:val="20"/>
                <w:szCs w:val="20"/>
              </w:rPr>
              <w:t>Победитель</w:t>
            </w:r>
            <w:r w:rsidRPr="002B2C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2B2CE1">
              <w:rPr>
                <w:rFonts w:ascii="Times New Roman" w:hAnsi="Times New Roman"/>
                <w:sz w:val="20"/>
                <w:szCs w:val="20"/>
              </w:rPr>
              <w:t xml:space="preserve"> номинация:</w:t>
            </w:r>
          </w:p>
          <w:p w:rsidR="00581F67" w:rsidRPr="002B2CE1" w:rsidRDefault="00581F67" w:rsidP="00B6198F">
            <w:pPr>
              <w:pStyle w:val="af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E1">
              <w:rPr>
                <w:rFonts w:ascii="Times New Roman" w:hAnsi="Times New Roman"/>
                <w:sz w:val="20"/>
                <w:szCs w:val="20"/>
              </w:rPr>
              <w:t>«Лучшая методическая разработка по финансовой грамотности для начального общего образования»</w:t>
            </w:r>
          </w:p>
        </w:tc>
      </w:tr>
      <w:tr w:rsidR="00581F67" w:rsidRPr="002B2CE1" w:rsidTr="002B2CE1"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28.04.2023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Городской конкурс «Лучший руководитель отряда ЮИД»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КО и Н Администрации города Новокузнецка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Участник</w:t>
            </w:r>
          </w:p>
        </w:tc>
      </w:tr>
      <w:tr w:rsidR="00581F67" w:rsidRPr="002B2CE1" w:rsidTr="002B2CE1"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bCs/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февраль – март 2023г.)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Сертификация руководящих и педагогических работников образования Кемеровской области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color w:val="323231"/>
                <w:sz w:val="20"/>
                <w:szCs w:val="20"/>
                <w:shd w:val="clear" w:color="auto" w:fill="FFFFFF"/>
              </w:rPr>
              <w:t>Кузбасский региональный институт повышения квалификации и переподготовки работников образования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Сертификат</w:t>
            </w:r>
          </w:p>
        </w:tc>
      </w:tr>
      <w:tr w:rsidR="00581F67" w:rsidRPr="002B2CE1" w:rsidTr="002B2CE1">
        <w:tc>
          <w:tcPr>
            <w:tcW w:w="0" w:type="auto"/>
          </w:tcPr>
          <w:p w:rsidR="00581F67" w:rsidRPr="002B2CE1" w:rsidRDefault="00581F67" w:rsidP="00D10F1E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2022 / 23</w:t>
            </w:r>
          </w:p>
        </w:tc>
        <w:tc>
          <w:tcPr>
            <w:tcW w:w="0" w:type="auto"/>
          </w:tcPr>
          <w:p w:rsidR="00581F67" w:rsidRPr="002B2CE1" w:rsidRDefault="00581F67" w:rsidP="00D10F1E">
            <w:pPr>
              <w:ind w:right="-143"/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2 место</w:t>
            </w:r>
          </w:p>
        </w:tc>
        <w:tc>
          <w:tcPr>
            <w:tcW w:w="0" w:type="auto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  <w:shd w:val="clear" w:color="auto" w:fill="FFFFFF"/>
              </w:rPr>
              <w:t>Всероссийская блиц-олимпиада "Самообразование педагога – необходимый ресурс педагогического мастерства"</w:t>
            </w:r>
          </w:p>
        </w:tc>
        <w:tc>
          <w:tcPr>
            <w:tcW w:w="0" w:type="auto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Сертификат</w:t>
            </w:r>
          </w:p>
        </w:tc>
      </w:tr>
      <w:tr w:rsidR="00581F67" w:rsidRPr="002B2CE1" w:rsidTr="002B2CE1">
        <w:tc>
          <w:tcPr>
            <w:tcW w:w="0" w:type="auto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2022 / 23</w:t>
            </w:r>
          </w:p>
        </w:tc>
        <w:tc>
          <w:tcPr>
            <w:tcW w:w="0" w:type="auto"/>
          </w:tcPr>
          <w:p w:rsidR="00581F67" w:rsidRPr="002B2CE1" w:rsidRDefault="00581F67" w:rsidP="00D10F1E">
            <w:pPr>
              <w:ind w:right="-143"/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2 место</w:t>
            </w:r>
          </w:p>
        </w:tc>
        <w:tc>
          <w:tcPr>
            <w:tcW w:w="0" w:type="auto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  <w:shd w:val="clear" w:color="auto" w:fill="FFFFFF"/>
              </w:rPr>
              <w:t>Всероссийская олимпиада "Образовательный марафон" в номинации "Требования к рабочей программе по ФГОС"</w:t>
            </w:r>
          </w:p>
        </w:tc>
        <w:tc>
          <w:tcPr>
            <w:tcW w:w="0" w:type="auto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Сертификат</w:t>
            </w:r>
          </w:p>
        </w:tc>
      </w:tr>
      <w:tr w:rsidR="00581F67" w:rsidRPr="002B2CE1" w:rsidTr="002B2CE1">
        <w:tc>
          <w:tcPr>
            <w:tcW w:w="0" w:type="auto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2022 / 23</w:t>
            </w:r>
          </w:p>
        </w:tc>
        <w:tc>
          <w:tcPr>
            <w:tcW w:w="0" w:type="auto"/>
          </w:tcPr>
          <w:p w:rsidR="00581F67" w:rsidRPr="002B2CE1" w:rsidRDefault="00581F67" w:rsidP="00D10F1E">
            <w:pPr>
              <w:ind w:right="-143"/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2 место</w:t>
            </w:r>
          </w:p>
        </w:tc>
        <w:tc>
          <w:tcPr>
            <w:tcW w:w="0" w:type="auto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  <w:shd w:val="clear" w:color="auto" w:fill="FFFFFF"/>
              </w:rPr>
              <w:t>Олимпиада "Совокупность обязательных требований к основному общему образованию по ФГОС</w:t>
            </w:r>
          </w:p>
        </w:tc>
        <w:tc>
          <w:tcPr>
            <w:tcW w:w="0" w:type="auto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Сертификат</w:t>
            </w:r>
          </w:p>
        </w:tc>
      </w:tr>
      <w:tr w:rsidR="00581F67" w:rsidRPr="002B2CE1" w:rsidTr="002B2CE1">
        <w:tc>
          <w:tcPr>
            <w:tcW w:w="0" w:type="auto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2022 / 23</w:t>
            </w:r>
          </w:p>
        </w:tc>
        <w:tc>
          <w:tcPr>
            <w:tcW w:w="0" w:type="auto"/>
          </w:tcPr>
          <w:p w:rsidR="00581F67" w:rsidRPr="002B2CE1" w:rsidRDefault="00581F67" w:rsidP="00D10F1E">
            <w:pPr>
              <w:ind w:right="-143"/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Участие</w:t>
            </w:r>
          </w:p>
        </w:tc>
        <w:tc>
          <w:tcPr>
            <w:tcW w:w="0" w:type="auto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  <w:shd w:val="clear" w:color="auto" w:fill="FFFFFF"/>
              </w:rPr>
              <w:t>Тестирование по теме " Личностные компетенции экологического мышления. Формирование и развитие компетенции экологического мышления"</w:t>
            </w:r>
          </w:p>
        </w:tc>
        <w:tc>
          <w:tcPr>
            <w:tcW w:w="0" w:type="auto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Сертификат</w:t>
            </w:r>
          </w:p>
        </w:tc>
      </w:tr>
      <w:tr w:rsidR="00581F67" w:rsidRPr="002B2CE1" w:rsidTr="002B2CE1">
        <w:tc>
          <w:tcPr>
            <w:tcW w:w="0" w:type="auto"/>
          </w:tcPr>
          <w:p w:rsidR="00581F67" w:rsidRPr="002B2CE1" w:rsidRDefault="00581F67" w:rsidP="00404B44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0" w:type="auto"/>
          </w:tcPr>
          <w:p w:rsidR="00581F67" w:rsidRPr="002B2CE1" w:rsidRDefault="00581F67" w:rsidP="00404B44">
            <w:pPr>
              <w:rPr>
                <w:sz w:val="20"/>
                <w:szCs w:val="20"/>
                <w:shd w:val="clear" w:color="auto" w:fill="FFFFFF"/>
              </w:rPr>
            </w:pPr>
            <w:r w:rsidRPr="002B2CE1">
              <w:rPr>
                <w:sz w:val="20"/>
                <w:szCs w:val="20"/>
                <w:shd w:val="clear" w:color="auto" w:fill="FFFFFF"/>
              </w:rPr>
              <w:t xml:space="preserve">Региональный Научно-практический семинар «Управление проектной деятельностью учащихся: позиция навигатора» Секция </w:t>
            </w:r>
            <w:r w:rsidRPr="002B2CE1">
              <w:rPr>
                <w:sz w:val="20"/>
                <w:szCs w:val="20"/>
              </w:rPr>
              <w:t>«Навигаторская практика – моя позиция»</w:t>
            </w:r>
          </w:p>
        </w:tc>
        <w:tc>
          <w:tcPr>
            <w:tcW w:w="0" w:type="auto"/>
          </w:tcPr>
          <w:p w:rsidR="00581F67" w:rsidRPr="002B2CE1" w:rsidRDefault="00581F67" w:rsidP="00404B44">
            <w:pPr>
              <w:rPr>
                <w:sz w:val="20"/>
                <w:szCs w:val="20"/>
                <w:shd w:val="clear" w:color="auto" w:fill="FFFFFF"/>
              </w:rPr>
            </w:pPr>
            <w:r w:rsidRPr="002B2CE1">
              <w:rPr>
                <w:sz w:val="20"/>
                <w:szCs w:val="20"/>
                <w:shd w:val="clear" w:color="auto" w:fill="FFFFFF"/>
              </w:rPr>
              <w:t xml:space="preserve">Региональный Научно-практический семинар «Управление проектной деятельностью учащихся: позиция навигатора» Секция </w:t>
            </w:r>
            <w:r w:rsidRPr="002B2CE1">
              <w:rPr>
                <w:sz w:val="20"/>
                <w:szCs w:val="20"/>
              </w:rPr>
              <w:t>«Навигаторская практика – моя позиция»</w:t>
            </w:r>
          </w:p>
        </w:tc>
        <w:tc>
          <w:tcPr>
            <w:tcW w:w="0" w:type="auto"/>
          </w:tcPr>
          <w:p w:rsidR="00581F67" w:rsidRPr="002B2CE1" w:rsidRDefault="00581F67" w:rsidP="00404B44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Муниципальный</w:t>
            </w:r>
          </w:p>
        </w:tc>
      </w:tr>
      <w:tr w:rsidR="00581F67" w:rsidRPr="002B2CE1" w:rsidTr="002B2CE1">
        <w:tc>
          <w:tcPr>
            <w:tcW w:w="0" w:type="auto"/>
          </w:tcPr>
          <w:p w:rsidR="00581F67" w:rsidRPr="002B2CE1" w:rsidRDefault="00581F67" w:rsidP="00A04EE5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</w:tcPr>
          <w:p w:rsidR="00581F67" w:rsidRPr="002B2CE1" w:rsidRDefault="00581F67" w:rsidP="00A04EE5">
            <w:pPr>
              <w:rPr>
                <w:sz w:val="20"/>
                <w:szCs w:val="20"/>
                <w:shd w:val="clear" w:color="auto" w:fill="FFFFFF"/>
              </w:rPr>
            </w:pPr>
            <w:r w:rsidRPr="002B2CE1">
              <w:rPr>
                <w:sz w:val="20"/>
                <w:szCs w:val="20"/>
                <w:shd w:val="clear" w:color="auto" w:fill="FFFFFF"/>
              </w:rPr>
              <w:t>Научно-практический семинар «Управление проектной деятельностью учащихся: позиция навигатора»</w:t>
            </w:r>
          </w:p>
        </w:tc>
        <w:tc>
          <w:tcPr>
            <w:tcW w:w="0" w:type="auto"/>
          </w:tcPr>
          <w:p w:rsidR="00581F67" w:rsidRPr="002B2CE1" w:rsidRDefault="00581F67" w:rsidP="00A04EE5">
            <w:pPr>
              <w:rPr>
                <w:sz w:val="20"/>
                <w:szCs w:val="20"/>
                <w:shd w:val="clear" w:color="auto" w:fill="FFFFFF"/>
              </w:rPr>
            </w:pPr>
            <w:r w:rsidRPr="002B2CE1">
              <w:rPr>
                <w:sz w:val="20"/>
                <w:szCs w:val="20"/>
              </w:rPr>
              <w:t>Опыт деятельности «Школы юных стратегов» МБНОУ «Гимназии №59»</w:t>
            </w:r>
          </w:p>
        </w:tc>
        <w:tc>
          <w:tcPr>
            <w:tcW w:w="0" w:type="auto"/>
          </w:tcPr>
          <w:p w:rsidR="00581F67" w:rsidRPr="002B2CE1" w:rsidRDefault="00581F67" w:rsidP="00A04EE5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Муниципальный</w:t>
            </w:r>
          </w:p>
        </w:tc>
      </w:tr>
      <w:tr w:rsidR="00581F67" w:rsidRPr="002B2CE1" w:rsidTr="002B2CE1">
        <w:tc>
          <w:tcPr>
            <w:tcW w:w="0" w:type="auto"/>
          </w:tcPr>
          <w:p w:rsidR="00581F67" w:rsidRPr="002B2CE1" w:rsidRDefault="00581F67" w:rsidP="00A04EE5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</w:tcPr>
          <w:p w:rsidR="00581F67" w:rsidRPr="002B2CE1" w:rsidRDefault="00581F67" w:rsidP="00A04EE5">
            <w:pPr>
              <w:rPr>
                <w:sz w:val="20"/>
                <w:szCs w:val="20"/>
                <w:shd w:val="clear" w:color="auto" w:fill="FFFFFF"/>
              </w:rPr>
            </w:pPr>
            <w:r w:rsidRPr="002B2CE1">
              <w:rPr>
                <w:sz w:val="20"/>
                <w:szCs w:val="20"/>
                <w:shd w:val="clear" w:color="auto" w:fill="FFFFFF"/>
              </w:rPr>
              <w:t xml:space="preserve">Научно-практический семинар «Управление </w:t>
            </w:r>
            <w:r w:rsidRPr="002B2CE1">
              <w:rPr>
                <w:sz w:val="20"/>
                <w:szCs w:val="20"/>
                <w:shd w:val="clear" w:color="auto" w:fill="FFFFFF"/>
              </w:rPr>
              <w:lastRenderedPageBreak/>
              <w:t>проектной деятельностью учащихся: позиция навигатора»</w:t>
            </w:r>
          </w:p>
        </w:tc>
        <w:tc>
          <w:tcPr>
            <w:tcW w:w="0" w:type="auto"/>
          </w:tcPr>
          <w:p w:rsidR="00581F67" w:rsidRPr="002B2CE1" w:rsidRDefault="00581F67" w:rsidP="00A04EE5">
            <w:pPr>
              <w:rPr>
                <w:sz w:val="20"/>
                <w:szCs w:val="20"/>
                <w:shd w:val="clear" w:color="auto" w:fill="FFFFFF"/>
              </w:rPr>
            </w:pPr>
            <w:r w:rsidRPr="002B2CE1">
              <w:rPr>
                <w:sz w:val="20"/>
                <w:szCs w:val="20"/>
              </w:rPr>
              <w:lastRenderedPageBreak/>
              <w:t xml:space="preserve">Навигаторский подход в организации проектной </w:t>
            </w:r>
            <w:r w:rsidRPr="002B2CE1">
              <w:rPr>
                <w:sz w:val="20"/>
                <w:szCs w:val="20"/>
              </w:rPr>
              <w:lastRenderedPageBreak/>
              <w:t>деятельности учащихся</w:t>
            </w:r>
          </w:p>
        </w:tc>
        <w:tc>
          <w:tcPr>
            <w:tcW w:w="0" w:type="auto"/>
          </w:tcPr>
          <w:p w:rsidR="00581F67" w:rsidRPr="002B2CE1" w:rsidRDefault="00581F67" w:rsidP="00A04EE5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lastRenderedPageBreak/>
              <w:t>Муниципальный</w:t>
            </w:r>
          </w:p>
        </w:tc>
      </w:tr>
    </w:tbl>
    <w:p w:rsidR="00920A9C" w:rsidRDefault="00920A9C" w:rsidP="00920A9C">
      <w:pPr>
        <w:rPr>
          <w:b/>
        </w:rPr>
      </w:pPr>
    </w:p>
    <w:p w:rsidR="00D10F1E" w:rsidRDefault="00D10F1E" w:rsidP="00920A9C">
      <w:pPr>
        <w:ind w:left="360"/>
        <w:jc w:val="center"/>
        <w:rPr>
          <w:b/>
        </w:rPr>
      </w:pPr>
    </w:p>
    <w:p w:rsidR="00A04EE5" w:rsidRDefault="00A04EE5" w:rsidP="00920A9C">
      <w:pPr>
        <w:ind w:left="360"/>
        <w:jc w:val="center"/>
        <w:rPr>
          <w:b/>
        </w:rPr>
      </w:pPr>
    </w:p>
    <w:p w:rsidR="00A04EE5" w:rsidRDefault="00A04EE5" w:rsidP="00920A9C">
      <w:pPr>
        <w:ind w:left="360"/>
        <w:jc w:val="center"/>
        <w:rPr>
          <w:b/>
        </w:rPr>
      </w:pPr>
    </w:p>
    <w:p w:rsidR="00920A9C" w:rsidRDefault="00920A9C" w:rsidP="00920A9C">
      <w:pPr>
        <w:ind w:left="360"/>
        <w:jc w:val="center"/>
        <w:rPr>
          <w:b/>
        </w:rPr>
      </w:pPr>
      <w:r w:rsidRPr="00554DB8">
        <w:rPr>
          <w:b/>
        </w:rPr>
        <w:t>Диссеминация педагогического опыта</w:t>
      </w:r>
      <w:r w:rsidR="00B6198F">
        <w:rPr>
          <w:b/>
        </w:rPr>
        <w:t>. Печатные материалы</w:t>
      </w:r>
    </w:p>
    <w:p w:rsidR="007D05F7" w:rsidRDefault="007D05F7" w:rsidP="00920A9C">
      <w:pPr>
        <w:ind w:left="360"/>
        <w:jc w:val="center"/>
        <w:rPr>
          <w:b/>
        </w:rPr>
      </w:pPr>
    </w:p>
    <w:p w:rsidR="00920A9C" w:rsidRPr="00613E77" w:rsidRDefault="00920A9C" w:rsidP="00920A9C">
      <w:pPr>
        <w:rPr>
          <w:b/>
          <w:sz w:val="20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4077"/>
        <w:gridCol w:w="1984"/>
        <w:gridCol w:w="1692"/>
        <w:gridCol w:w="1569"/>
      </w:tblGrid>
      <w:tr w:rsidR="00581F67" w:rsidTr="00581F67">
        <w:tc>
          <w:tcPr>
            <w:tcW w:w="4077" w:type="dxa"/>
          </w:tcPr>
          <w:p w:rsidR="00581F67" w:rsidRPr="002B2CE1" w:rsidRDefault="00581F67" w:rsidP="00B6198F">
            <w:pPr>
              <w:jc w:val="both"/>
              <w:rPr>
                <w:b/>
                <w:bCs/>
                <w:sz w:val="20"/>
                <w:szCs w:val="20"/>
              </w:rPr>
            </w:pPr>
            <w:r w:rsidRPr="002B2CE1">
              <w:rPr>
                <w:b/>
                <w:bCs/>
                <w:sz w:val="20"/>
                <w:szCs w:val="20"/>
              </w:rPr>
              <w:t>Печатные материалы</w:t>
            </w:r>
          </w:p>
        </w:tc>
        <w:tc>
          <w:tcPr>
            <w:tcW w:w="1984" w:type="dxa"/>
          </w:tcPr>
          <w:p w:rsidR="00581F67" w:rsidRPr="002B2CE1" w:rsidRDefault="00581F67" w:rsidP="00B6198F">
            <w:pPr>
              <w:jc w:val="both"/>
              <w:rPr>
                <w:b/>
                <w:bCs/>
                <w:sz w:val="20"/>
                <w:szCs w:val="20"/>
              </w:rPr>
            </w:pPr>
            <w:r w:rsidRPr="002B2CE1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1692" w:type="dxa"/>
          </w:tcPr>
          <w:p w:rsidR="00581F67" w:rsidRPr="002B2CE1" w:rsidRDefault="00581F67" w:rsidP="00B6198F">
            <w:pPr>
              <w:jc w:val="both"/>
              <w:rPr>
                <w:b/>
                <w:bCs/>
                <w:sz w:val="20"/>
                <w:szCs w:val="20"/>
              </w:rPr>
            </w:pPr>
            <w:r w:rsidRPr="002B2CE1">
              <w:rPr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1569" w:type="dxa"/>
          </w:tcPr>
          <w:p w:rsidR="00581F67" w:rsidRPr="002B2CE1" w:rsidRDefault="00581F67" w:rsidP="00B6198F">
            <w:pPr>
              <w:jc w:val="both"/>
              <w:rPr>
                <w:b/>
                <w:bCs/>
                <w:sz w:val="20"/>
                <w:szCs w:val="20"/>
              </w:rPr>
            </w:pPr>
            <w:r w:rsidRPr="002B2CE1">
              <w:rPr>
                <w:b/>
                <w:bCs/>
                <w:sz w:val="20"/>
                <w:szCs w:val="20"/>
              </w:rPr>
              <w:t>Подтверждения (диплом, сертификат, ссылка)</w:t>
            </w:r>
          </w:p>
        </w:tc>
      </w:tr>
      <w:tr w:rsidR="00581F67" w:rsidTr="00581F67">
        <w:tc>
          <w:tcPr>
            <w:tcW w:w="4077" w:type="dxa"/>
          </w:tcPr>
          <w:p w:rsidR="00581F67" w:rsidRPr="002B2CE1" w:rsidRDefault="00581F67" w:rsidP="00B6198F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Публикация в сборнике «Буква» международный портал для педагогов и воспитателей.</w:t>
            </w:r>
          </w:p>
        </w:tc>
        <w:tc>
          <w:tcPr>
            <w:tcW w:w="1984" w:type="dxa"/>
          </w:tcPr>
          <w:p w:rsidR="00581F67" w:rsidRPr="002B2CE1" w:rsidRDefault="00581F67" w:rsidP="00B6198F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Исследовательская работа: «Можно ли назвать школьное питание полезным?»</w:t>
            </w:r>
          </w:p>
        </w:tc>
        <w:tc>
          <w:tcPr>
            <w:tcW w:w="1692" w:type="dxa"/>
          </w:tcPr>
          <w:p w:rsidR="00581F67" w:rsidRPr="002B2CE1" w:rsidRDefault="00581F67" w:rsidP="00B6198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69" w:type="dxa"/>
          </w:tcPr>
          <w:p w:rsidR="00581F67" w:rsidRPr="002B2CE1" w:rsidRDefault="00581F67" w:rsidP="00B6198F">
            <w:pPr>
              <w:jc w:val="center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Свидетельство</w:t>
            </w:r>
          </w:p>
        </w:tc>
      </w:tr>
      <w:tr w:rsidR="00581F67" w:rsidTr="00581F67">
        <w:tc>
          <w:tcPr>
            <w:tcW w:w="4077" w:type="dxa"/>
          </w:tcPr>
          <w:p w:rsidR="00581F67" w:rsidRPr="002B2CE1" w:rsidRDefault="00581F67" w:rsidP="00B6198F">
            <w:pPr>
              <w:pStyle w:val="aff8"/>
              <w:spacing w:before="0" w:beforeAutospacing="0" w:after="0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Печатный сборник: «Буква» международный портал для педагогов и воспитателей.</w:t>
            </w:r>
          </w:p>
        </w:tc>
        <w:tc>
          <w:tcPr>
            <w:tcW w:w="1984" w:type="dxa"/>
          </w:tcPr>
          <w:p w:rsidR="00581F67" w:rsidRPr="002B2CE1" w:rsidRDefault="00581F67" w:rsidP="00B6198F">
            <w:pPr>
              <w:jc w:val="both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Тема «Итоговая контрольная работа по математике, 1 класс»</w:t>
            </w:r>
          </w:p>
        </w:tc>
        <w:tc>
          <w:tcPr>
            <w:tcW w:w="1692" w:type="dxa"/>
          </w:tcPr>
          <w:p w:rsidR="00581F67" w:rsidRPr="002B2CE1" w:rsidRDefault="00581F67" w:rsidP="00B6198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69" w:type="dxa"/>
          </w:tcPr>
          <w:p w:rsidR="00581F67" w:rsidRPr="002B2CE1" w:rsidRDefault="00581F67" w:rsidP="00B6198F">
            <w:pPr>
              <w:jc w:val="center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Свидетельство</w:t>
            </w:r>
          </w:p>
        </w:tc>
      </w:tr>
      <w:tr w:rsidR="00581F67" w:rsidTr="00581F67">
        <w:tc>
          <w:tcPr>
            <w:tcW w:w="4077" w:type="dxa"/>
          </w:tcPr>
          <w:p w:rsidR="00581F67" w:rsidRPr="002B2CE1" w:rsidRDefault="00581F67" w:rsidP="00B6198F">
            <w:pPr>
              <w:pStyle w:val="aff8"/>
              <w:spacing w:before="0" w:beforeAutospacing="0" w:after="0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Печатный сборник: «Буква» международный портал для педагогов и воспитателей.</w:t>
            </w:r>
          </w:p>
          <w:p w:rsidR="00581F67" w:rsidRPr="002B2CE1" w:rsidRDefault="00581F67" w:rsidP="00B6198F">
            <w:pPr>
              <w:pStyle w:val="aff8"/>
              <w:spacing w:before="0" w:beforeAutospacing="0" w:after="0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УДК:</w:t>
            </w:r>
            <w:proofErr w:type="gramStart"/>
            <w:r w:rsidRPr="002B2CE1">
              <w:rPr>
                <w:sz w:val="20"/>
                <w:szCs w:val="20"/>
              </w:rPr>
              <w:t>37;ББК</w:t>
            </w:r>
            <w:proofErr w:type="gramEnd"/>
            <w:r w:rsidRPr="002B2CE1">
              <w:rPr>
                <w:sz w:val="20"/>
                <w:szCs w:val="20"/>
              </w:rPr>
              <w:t>:74; ISBN:978-5-91556-655-1</w:t>
            </w:r>
          </w:p>
        </w:tc>
        <w:tc>
          <w:tcPr>
            <w:tcW w:w="1984" w:type="dxa"/>
          </w:tcPr>
          <w:p w:rsidR="00581F67" w:rsidRPr="002B2CE1" w:rsidRDefault="00581F67" w:rsidP="00B6198F">
            <w:pPr>
              <w:pStyle w:val="aff8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2B2CE1">
              <w:rPr>
                <w:sz w:val="20"/>
                <w:szCs w:val="20"/>
              </w:rPr>
              <w:t>Тема «Меры длины»</w:t>
            </w:r>
          </w:p>
        </w:tc>
        <w:tc>
          <w:tcPr>
            <w:tcW w:w="1692" w:type="dxa"/>
          </w:tcPr>
          <w:p w:rsidR="00581F67" w:rsidRPr="002B2CE1" w:rsidRDefault="00581F67" w:rsidP="00B6198F">
            <w:pPr>
              <w:pStyle w:val="aff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2B2CE1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569" w:type="dxa"/>
          </w:tcPr>
          <w:p w:rsidR="00581F67" w:rsidRPr="002B2CE1" w:rsidRDefault="00581F67" w:rsidP="00B6198F">
            <w:pPr>
              <w:jc w:val="center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Свидетельство</w:t>
            </w:r>
          </w:p>
        </w:tc>
      </w:tr>
      <w:tr w:rsidR="00581F67" w:rsidTr="00581F67">
        <w:tc>
          <w:tcPr>
            <w:tcW w:w="4077" w:type="dxa"/>
          </w:tcPr>
          <w:p w:rsidR="00581F67" w:rsidRPr="002B2CE1" w:rsidRDefault="00581F67" w:rsidP="00920A9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2B2CE1">
              <w:rPr>
                <w:color w:val="000000" w:themeColor="text1"/>
                <w:sz w:val="20"/>
                <w:szCs w:val="20"/>
              </w:rPr>
              <w:t>Сценарий  внеклассного</w:t>
            </w:r>
            <w:proofErr w:type="gramEnd"/>
            <w:r w:rsidRPr="002B2CE1">
              <w:rPr>
                <w:color w:val="000000" w:themeColor="text1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984" w:type="dxa"/>
          </w:tcPr>
          <w:p w:rsidR="00581F67" w:rsidRPr="002B2CE1" w:rsidRDefault="00581F67" w:rsidP="00920A9C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2B2CE1">
              <w:rPr>
                <w:rFonts w:ascii="Times New Roman" w:hAnsi="Times New Roman"/>
                <w:color w:val="000000" w:themeColor="text1"/>
              </w:rPr>
              <w:t>«Солдатским матерям посвящается»</w:t>
            </w:r>
          </w:p>
        </w:tc>
        <w:tc>
          <w:tcPr>
            <w:tcW w:w="1692" w:type="dxa"/>
          </w:tcPr>
          <w:p w:rsidR="00581F67" w:rsidRPr="002B2CE1" w:rsidRDefault="00581F67" w:rsidP="00920A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CE1">
              <w:rPr>
                <w:rFonts w:eastAsia="FreeSans"/>
                <w:sz w:val="20"/>
                <w:szCs w:val="20"/>
              </w:rPr>
              <w:t>Публикация на сайте «</w:t>
            </w:r>
            <w:proofErr w:type="spellStart"/>
            <w:r w:rsidRPr="002B2CE1">
              <w:rPr>
                <w:sz w:val="20"/>
                <w:szCs w:val="20"/>
              </w:rPr>
              <w:t>Инфоурок</w:t>
            </w:r>
            <w:proofErr w:type="spellEnd"/>
            <w:r w:rsidRPr="002B2CE1">
              <w:rPr>
                <w:sz w:val="20"/>
                <w:szCs w:val="20"/>
              </w:rPr>
              <w:t>»</w:t>
            </w:r>
          </w:p>
        </w:tc>
        <w:tc>
          <w:tcPr>
            <w:tcW w:w="1569" w:type="dxa"/>
          </w:tcPr>
          <w:p w:rsidR="00581F67" w:rsidRPr="002B2CE1" w:rsidRDefault="00581F67" w:rsidP="00920A9C">
            <w:pPr>
              <w:jc w:val="both"/>
              <w:rPr>
                <w:rFonts w:eastAsia="FreeSans"/>
                <w:sz w:val="20"/>
                <w:szCs w:val="20"/>
              </w:rPr>
            </w:pPr>
            <w:r w:rsidRPr="002B2CE1">
              <w:rPr>
                <w:rFonts w:eastAsia="FreeSans"/>
                <w:sz w:val="20"/>
                <w:szCs w:val="20"/>
              </w:rPr>
              <w:t>ЛТ49933662</w:t>
            </w:r>
          </w:p>
          <w:p w:rsidR="00581F67" w:rsidRPr="002B2CE1" w:rsidRDefault="00581F67" w:rsidP="00920A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2CE1">
              <w:rPr>
                <w:color w:val="000000" w:themeColor="text1"/>
                <w:sz w:val="20"/>
                <w:szCs w:val="20"/>
              </w:rPr>
              <w:t>28.11.2022</w:t>
            </w:r>
          </w:p>
        </w:tc>
      </w:tr>
      <w:tr w:rsidR="00581F67" w:rsidTr="00581F67">
        <w:tc>
          <w:tcPr>
            <w:tcW w:w="4077" w:type="dxa"/>
          </w:tcPr>
          <w:p w:rsidR="00581F67" w:rsidRPr="002B2CE1" w:rsidRDefault="00581F67" w:rsidP="00920A9C">
            <w:pPr>
              <w:rPr>
                <w:sz w:val="20"/>
                <w:szCs w:val="20"/>
              </w:rPr>
            </w:pPr>
            <w:proofErr w:type="gramStart"/>
            <w:r w:rsidRPr="002B2CE1">
              <w:rPr>
                <w:color w:val="000000" w:themeColor="text1"/>
                <w:sz w:val="20"/>
                <w:szCs w:val="20"/>
              </w:rPr>
              <w:t>Сценарий  внеклассного</w:t>
            </w:r>
            <w:proofErr w:type="gramEnd"/>
            <w:r w:rsidRPr="002B2CE1">
              <w:rPr>
                <w:color w:val="000000" w:themeColor="text1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984" w:type="dxa"/>
          </w:tcPr>
          <w:p w:rsidR="00581F67" w:rsidRPr="002B2CE1" w:rsidRDefault="00581F67" w:rsidP="00920A9C">
            <w:pPr>
              <w:rPr>
                <w:sz w:val="20"/>
                <w:szCs w:val="20"/>
              </w:rPr>
            </w:pPr>
            <w:r w:rsidRPr="002B2CE1">
              <w:rPr>
                <w:color w:val="000000" w:themeColor="text1"/>
                <w:sz w:val="20"/>
                <w:szCs w:val="20"/>
              </w:rPr>
              <w:t>«И любви есть место на войне»</w:t>
            </w:r>
          </w:p>
        </w:tc>
        <w:tc>
          <w:tcPr>
            <w:tcW w:w="1692" w:type="dxa"/>
          </w:tcPr>
          <w:p w:rsidR="00581F67" w:rsidRPr="002B2CE1" w:rsidRDefault="00581F67" w:rsidP="00920A9C">
            <w:pPr>
              <w:rPr>
                <w:color w:val="000000" w:themeColor="text1"/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 xml:space="preserve"> </w:t>
            </w:r>
            <w:r w:rsidRPr="002B2CE1">
              <w:rPr>
                <w:rFonts w:eastAsia="FreeSans"/>
                <w:sz w:val="20"/>
                <w:szCs w:val="20"/>
              </w:rPr>
              <w:t>Публикация на сайте «</w:t>
            </w:r>
            <w:proofErr w:type="spellStart"/>
            <w:r w:rsidRPr="002B2CE1">
              <w:rPr>
                <w:sz w:val="20"/>
                <w:szCs w:val="20"/>
              </w:rPr>
              <w:t>Инфоурок</w:t>
            </w:r>
            <w:proofErr w:type="spellEnd"/>
            <w:r w:rsidRPr="002B2CE1">
              <w:rPr>
                <w:sz w:val="20"/>
                <w:szCs w:val="20"/>
              </w:rPr>
              <w:t>»</w:t>
            </w:r>
          </w:p>
        </w:tc>
        <w:tc>
          <w:tcPr>
            <w:tcW w:w="1569" w:type="dxa"/>
          </w:tcPr>
          <w:p w:rsidR="00581F67" w:rsidRPr="002B2CE1" w:rsidRDefault="00581F67" w:rsidP="00920A9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B2CE1">
              <w:rPr>
                <w:color w:val="000000" w:themeColor="text1"/>
                <w:sz w:val="20"/>
                <w:szCs w:val="20"/>
              </w:rPr>
              <w:t>ГЖ40387446</w:t>
            </w:r>
          </w:p>
          <w:p w:rsidR="00581F67" w:rsidRPr="002B2CE1" w:rsidRDefault="00581F67" w:rsidP="00920A9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B2CE1">
              <w:rPr>
                <w:color w:val="000000" w:themeColor="text1"/>
                <w:sz w:val="20"/>
                <w:szCs w:val="20"/>
              </w:rPr>
              <w:t>28.11.2022</w:t>
            </w:r>
          </w:p>
        </w:tc>
      </w:tr>
      <w:tr w:rsidR="00581F67" w:rsidTr="00581F67">
        <w:tc>
          <w:tcPr>
            <w:tcW w:w="4077" w:type="dxa"/>
            <w:vAlign w:val="center"/>
          </w:tcPr>
          <w:p w:rsidR="00581F67" w:rsidRPr="002B2CE1" w:rsidRDefault="00581F67" w:rsidP="00E70B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2B2CE1">
              <w:rPr>
                <w:bCs/>
                <w:color w:val="000000" w:themeColor="text1"/>
                <w:sz w:val="20"/>
                <w:szCs w:val="20"/>
              </w:rPr>
              <w:t>Инфоурок</w:t>
            </w:r>
            <w:proofErr w:type="spellEnd"/>
            <w:r w:rsidRPr="002B2CE1">
              <w:rPr>
                <w:bCs/>
                <w:color w:val="000000" w:themeColor="text1"/>
                <w:sz w:val="20"/>
                <w:szCs w:val="20"/>
              </w:rPr>
              <w:t xml:space="preserve">". Публикация </w:t>
            </w:r>
          </w:p>
        </w:tc>
        <w:tc>
          <w:tcPr>
            <w:tcW w:w="1984" w:type="dxa"/>
          </w:tcPr>
          <w:p w:rsidR="00581F67" w:rsidRPr="002B2CE1" w:rsidRDefault="00581F67" w:rsidP="00E70BA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:"Презентация урока на тему "Теорема Пифагора"</w:t>
            </w:r>
          </w:p>
        </w:tc>
        <w:tc>
          <w:tcPr>
            <w:tcW w:w="1692" w:type="dxa"/>
          </w:tcPr>
          <w:p w:rsidR="00581F67" w:rsidRPr="002B2CE1" w:rsidRDefault="00581F67" w:rsidP="00E70BAC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69" w:type="dxa"/>
          </w:tcPr>
          <w:p w:rsidR="00581F67" w:rsidRPr="002B2CE1" w:rsidRDefault="00581F67" w:rsidP="00E70BAC">
            <w:pPr>
              <w:rPr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сертификат</w:t>
            </w:r>
          </w:p>
        </w:tc>
      </w:tr>
      <w:tr w:rsidR="00581F67" w:rsidTr="00581F67">
        <w:tc>
          <w:tcPr>
            <w:tcW w:w="4077" w:type="dxa"/>
            <w:vAlign w:val="center"/>
          </w:tcPr>
          <w:p w:rsidR="00581F67" w:rsidRPr="002B2CE1" w:rsidRDefault="00581F67" w:rsidP="00E70B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2B2CE1">
              <w:rPr>
                <w:bCs/>
                <w:color w:val="000000" w:themeColor="text1"/>
                <w:sz w:val="20"/>
                <w:szCs w:val="20"/>
              </w:rPr>
              <w:t>Инфоурок</w:t>
            </w:r>
            <w:proofErr w:type="spellEnd"/>
            <w:r w:rsidRPr="002B2CE1">
              <w:rPr>
                <w:bCs/>
                <w:color w:val="000000" w:themeColor="text1"/>
                <w:sz w:val="20"/>
                <w:szCs w:val="20"/>
              </w:rPr>
              <w:t xml:space="preserve">". Публикация </w:t>
            </w:r>
          </w:p>
        </w:tc>
        <w:tc>
          <w:tcPr>
            <w:tcW w:w="1984" w:type="dxa"/>
          </w:tcPr>
          <w:p w:rsidR="00581F67" w:rsidRPr="002B2CE1" w:rsidRDefault="00581F67" w:rsidP="00E70BA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:"Презентация урока на тему "Декартова система координат"</w:t>
            </w:r>
          </w:p>
        </w:tc>
        <w:tc>
          <w:tcPr>
            <w:tcW w:w="1692" w:type="dxa"/>
          </w:tcPr>
          <w:p w:rsidR="00581F67" w:rsidRPr="002B2CE1" w:rsidRDefault="00581F67" w:rsidP="00E70BAC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69" w:type="dxa"/>
          </w:tcPr>
          <w:p w:rsidR="00581F67" w:rsidRPr="002B2CE1" w:rsidRDefault="00581F67" w:rsidP="00E70BAC">
            <w:pPr>
              <w:rPr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сертификат</w:t>
            </w:r>
          </w:p>
        </w:tc>
      </w:tr>
      <w:tr w:rsidR="00581F67" w:rsidTr="00581F67">
        <w:tc>
          <w:tcPr>
            <w:tcW w:w="4077" w:type="dxa"/>
            <w:vAlign w:val="center"/>
          </w:tcPr>
          <w:p w:rsidR="00581F67" w:rsidRPr="002B2CE1" w:rsidRDefault="00581F67" w:rsidP="00E70B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2B2CE1">
              <w:rPr>
                <w:bCs/>
                <w:color w:val="000000" w:themeColor="text1"/>
                <w:sz w:val="20"/>
                <w:szCs w:val="20"/>
              </w:rPr>
              <w:t>Инфоурок</w:t>
            </w:r>
            <w:proofErr w:type="spellEnd"/>
            <w:r w:rsidRPr="002B2CE1">
              <w:rPr>
                <w:bCs/>
                <w:color w:val="000000" w:themeColor="text1"/>
                <w:sz w:val="20"/>
                <w:szCs w:val="20"/>
              </w:rPr>
              <w:t xml:space="preserve">". Публикация </w:t>
            </w:r>
          </w:p>
        </w:tc>
        <w:tc>
          <w:tcPr>
            <w:tcW w:w="1984" w:type="dxa"/>
          </w:tcPr>
          <w:p w:rsidR="00581F67" w:rsidRPr="002B2CE1" w:rsidRDefault="00581F67" w:rsidP="00E70BA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:"Презентация урока на тему "Задачи из ОГЭ"</w:t>
            </w:r>
          </w:p>
        </w:tc>
        <w:tc>
          <w:tcPr>
            <w:tcW w:w="1692" w:type="dxa"/>
          </w:tcPr>
          <w:p w:rsidR="00581F67" w:rsidRPr="002B2CE1" w:rsidRDefault="00581F67" w:rsidP="00E70BAC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69" w:type="dxa"/>
          </w:tcPr>
          <w:p w:rsidR="00581F67" w:rsidRPr="002B2CE1" w:rsidRDefault="00581F67" w:rsidP="00E70BAC">
            <w:pPr>
              <w:rPr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сертификат</w:t>
            </w:r>
          </w:p>
        </w:tc>
      </w:tr>
      <w:tr w:rsidR="00581F67" w:rsidTr="00581F67">
        <w:tc>
          <w:tcPr>
            <w:tcW w:w="4077" w:type="dxa"/>
            <w:vAlign w:val="bottom"/>
          </w:tcPr>
          <w:p w:rsidR="00581F67" w:rsidRPr="002B2CE1" w:rsidRDefault="00581F67" w:rsidP="00E70B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2B2CE1">
              <w:rPr>
                <w:bCs/>
                <w:color w:val="000000" w:themeColor="text1"/>
                <w:sz w:val="20"/>
                <w:szCs w:val="20"/>
              </w:rPr>
              <w:t>Инфоурок</w:t>
            </w:r>
            <w:proofErr w:type="spellEnd"/>
            <w:r w:rsidRPr="002B2CE1">
              <w:rPr>
                <w:bCs/>
                <w:color w:val="000000" w:themeColor="text1"/>
                <w:sz w:val="20"/>
                <w:szCs w:val="20"/>
              </w:rPr>
              <w:t xml:space="preserve">". Публикация </w:t>
            </w:r>
          </w:p>
        </w:tc>
        <w:tc>
          <w:tcPr>
            <w:tcW w:w="1984" w:type="dxa"/>
          </w:tcPr>
          <w:p w:rsidR="00581F67" w:rsidRPr="002B2CE1" w:rsidRDefault="00581F67" w:rsidP="00E70BA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:"Презентация урока на тему "Задачи из ОГЭ на тему - теория вероятностей"</w:t>
            </w:r>
          </w:p>
        </w:tc>
        <w:tc>
          <w:tcPr>
            <w:tcW w:w="1692" w:type="dxa"/>
          </w:tcPr>
          <w:p w:rsidR="00581F67" w:rsidRPr="002B2CE1" w:rsidRDefault="00581F67" w:rsidP="00E70BAC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69" w:type="dxa"/>
          </w:tcPr>
          <w:p w:rsidR="00581F67" w:rsidRPr="002B2CE1" w:rsidRDefault="00581F67" w:rsidP="00E70BAC">
            <w:pPr>
              <w:rPr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сертификат</w:t>
            </w:r>
          </w:p>
        </w:tc>
      </w:tr>
      <w:tr w:rsidR="00581F67" w:rsidTr="00581F67">
        <w:tc>
          <w:tcPr>
            <w:tcW w:w="4077" w:type="dxa"/>
          </w:tcPr>
          <w:p w:rsidR="00581F67" w:rsidRPr="002B2CE1" w:rsidRDefault="00581F67" w:rsidP="00D10F1E">
            <w:pPr>
              <w:ind w:right="-108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  <w:shd w:val="clear" w:color="auto" w:fill="FFFFFF"/>
              </w:rPr>
              <w:t>Публикация СМИ Образовательные материалы " Рабочая программа элективного курса по теме «Введение в фармацевтическую химию», составленная в соответствии с ФГОС, для учащихся 10-11 классов"</w:t>
            </w:r>
          </w:p>
        </w:tc>
        <w:tc>
          <w:tcPr>
            <w:tcW w:w="1984" w:type="dxa"/>
          </w:tcPr>
          <w:p w:rsidR="00581F67" w:rsidRPr="002B2CE1" w:rsidRDefault="00581F67" w:rsidP="00D10F1E">
            <w:pPr>
              <w:ind w:right="-108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  <w:shd w:val="clear" w:color="auto" w:fill="FFFFFF"/>
              </w:rPr>
              <w:t>Публикация СМИ Образовательные материалы " Рабочая программа элективного курса по теме «Введение в фармацевтическую химию», составленная в соответствии с ФГОС, для учащихся 10-11 классов"</w:t>
            </w:r>
          </w:p>
        </w:tc>
        <w:tc>
          <w:tcPr>
            <w:tcW w:w="1692" w:type="dxa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69" w:type="dxa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сертификат</w:t>
            </w:r>
          </w:p>
        </w:tc>
      </w:tr>
      <w:tr w:rsidR="00581F67" w:rsidTr="00581F67">
        <w:tc>
          <w:tcPr>
            <w:tcW w:w="4077" w:type="dxa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  <w:shd w:val="clear" w:color="auto" w:fill="FFFFFF"/>
              </w:rPr>
              <w:lastRenderedPageBreak/>
              <w:t>"Публикация материала "Задачи по цитологии ЕГЭ" в Сетевом издании</w:t>
            </w:r>
          </w:p>
        </w:tc>
        <w:tc>
          <w:tcPr>
            <w:tcW w:w="1984" w:type="dxa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  <w:shd w:val="clear" w:color="auto" w:fill="FFFFFF"/>
              </w:rPr>
              <w:t>"Публикация материала "Задачи по цитологии ЕГЭ" в Сетевом издании</w:t>
            </w:r>
          </w:p>
        </w:tc>
        <w:tc>
          <w:tcPr>
            <w:tcW w:w="1692" w:type="dxa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569" w:type="dxa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сертификат</w:t>
            </w:r>
          </w:p>
        </w:tc>
      </w:tr>
      <w:tr w:rsidR="00581F67" w:rsidTr="00581F67">
        <w:tc>
          <w:tcPr>
            <w:tcW w:w="4077" w:type="dxa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Публикация статьи "</w:t>
            </w:r>
            <w:proofErr w:type="spellStart"/>
            <w:r w:rsidRPr="002B2CE1">
              <w:rPr>
                <w:sz w:val="20"/>
                <w:szCs w:val="20"/>
              </w:rPr>
              <w:t>Эобумага</w:t>
            </w:r>
            <w:proofErr w:type="spellEnd"/>
            <w:r w:rsidRPr="002B2CE1">
              <w:rPr>
                <w:sz w:val="20"/>
                <w:szCs w:val="20"/>
              </w:rPr>
              <w:t xml:space="preserve"> как стратегический кейс ответственного потребителя" в сборнике </w:t>
            </w:r>
            <w:proofErr w:type="spellStart"/>
            <w:r w:rsidRPr="002B2CE1">
              <w:rPr>
                <w:sz w:val="20"/>
                <w:szCs w:val="20"/>
              </w:rPr>
              <w:t>КемГУИЭиУ</w:t>
            </w:r>
            <w:proofErr w:type="spellEnd"/>
            <w:r w:rsidRPr="002B2CE1">
              <w:rPr>
                <w:sz w:val="20"/>
                <w:szCs w:val="20"/>
              </w:rPr>
              <w:t xml:space="preserve"> и МГУ им. Ломоносова «Теория и практика </w:t>
            </w:r>
            <w:proofErr w:type="spellStart"/>
            <w:r w:rsidRPr="002B2CE1">
              <w:rPr>
                <w:sz w:val="20"/>
                <w:szCs w:val="20"/>
              </w:rPr>
              <w:t>стратегирования</w:t>
            </w:r>
            <w:proofErr w:type="spellEnd"/>
            <w:r w:rsidRPr="002B2CE1">
              <w:rPr>
                <w:sz w:val="20"/>
                <w:szCs w:val="20"/>
              </w:rPr>
              <w:t xml:space="preserve">» </w:t>
            </w:r>
            <w:r w:rsidRPr="002B2CE1">
              <w:rPr>
                <w:sz w:val="20"/>
                <w:szCs w:val="20"/>
                <w:lang w:val="en-US"/>
              </w:rPr>
              <w:t>V</w:t>
            </w:r>
            <w:r w:rsidRPr="002B2CE1">
              <w:rPr>
                <w:sz w:val="20"/>
                <w:szCs w:val="20"/>
              </w:rPr>
              <w:t xml:space="preserve"> международной НПК 17 – 19 октября 2022 г, Кузбасский </w:t>
            </w:r>
            <w:proofErr w:type="spellStart"/>
            <w:r w:rsidRPr="002B2CE1">
              <w:rPr>
                <w:sz w:val="20"/>
                <w:szCs w:val="20"/>
              </w:rPr>
              <w:t>универсариум</w:t>
            </w:r>
            <w:proofErr w:type="spellEnd"/>
            <w:r w:rsidRPr="002B2CE1">
              <w:rPr>
                <w:sz w:val="20"/>
                <w:szCs w:val="20"/>
              </w:rPr>
              <w:t xml:space="preserve"> стратега.</w:t>
            </w:r>
          </w:p>
        </w:tc>
        <w:tc>
          <w:tcPr>
            <w:tcW w:w="1984" w:type="dxa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Публикация статьи "</w:t>
            </w:r>
            <w:proofErr w:type="spellStart"/>
            <w:r w:rsidRPr="002B2CE1">
              <w:rPr>
                <w:sz w:val="20"/>
                <w:szCs w:val="20"/>
              </w:rPr>
              <w:t>Эобумага</w:t>
            </w:r>
            <w:proofErr w:type="spellEnd"/>
            <w:r w:rsidRPr="002B2CE1">
              <w:rPr>
                <w:sz w:val="20"/>
                <w:szCs w:val="20"/>
              </w:rPr>
              <w:t xml:space="preserve"> как стратегический кейс ответственного потребителя" в сборнике </w:t>
            </w:r>
            <w:proofErr w:type="spellStart"/>
            <w:r w:rsidRPr="002B2CE1">
              <w:rPr>
                <w:sz w:val="20"/>
                <w:szCs w:val="20"/>
              </w:rPr>
              <w:t>КемГУИЭиУ</w:t>
            </w:r>
            <w:proofErr w:type="spellEnd"/>
            <w:r w:rsidRPr="002B2CE1">
              <w:rPr>
                <w:sz w:val="20"/>
                <w:szCs w:val="20"/>
              </w:rPr>
              <w:t xml:space="preserve"> и МГУ им. Ломоносова «Теория и практика </w:t>
            </w:r>
            <w:proofErr w:type="spellStart"/>
            <w:r w:rsidRPr="002B2CE1">
              <w:rPr>
                <w:sz w:val="20"/>
                <w:szCs w:val="20"/>
              </w:rPr>
              <w:t>стратегирования</w:t>
            </w:r>
            <w:proofErr w:type="spellEnd"/>
            <w:r w:rsidRPr="002B2CE1">
              <w:rPr>
                <w:sz w:val="20"/>
                <w:szCs w:val="20"/>
              </w:rPr>
              <w:t xml:space="preserve">» </w:t>
            </w:r>
            <w:r w:rsidRPr="002B2CE1">
              <w:rPr>
                <w:sz w:val="20"/>
                <w:szCs w:val="20"/>
                <w:lang w:val="en-US"/>
              </w:rPr>
              <w:t>V</w:t>
            </w:r>
            <w:r w:rsidRPr="002B2CE1">
              <w:rPr>
                <w:sz w:val="20"/>
                <w:szCs w:val="20"/>
              </w:rPr>
              <w:t xml:space="preserve"> международной НПК 17 – 19 октября 2022 г, Кузбасский </w:t>
            </w:r>
            <w:proofErr w:type="spellStart"/>
            <w:r w:rsidRPr="002B2CE1">
              <w:rPr>
                <w:sz w:val="20"/>
                <w:szCs w:val="20"/>
              </w:rPr>
              <w:t>универсариум</w:t>
            </w:r>
            <w:proofErr w:type="spellEnd"/>
            <w:r w:rsidRPr="002B2CE1">
              <w:rPr>
                <w:sz w:val="20"/>
                <w:szCs w:val="20"/>
              </w:rPr>
              <w:t xml:space="preserve"> стратега.</w:t>
            </w:r>
          </w:p>
        </w:tc>
        <w:tc>
          <w:tcPr>
            <w:tcW w:w="1692" w:type="dxa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569" w:type="dxa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сертификат</w:t>
            </w:r>
          </w:p>
        </w:tc>
      </w:tr>
      <w:tr w:rsidR="00581F67" w:rsidTr="00581F67">
        <w:tc>
          <w:tcPr>
            <w:tcW w:w="4077" w:type="dxa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 xml:space="preserve">Публикация статьи "Стратегические вопросы развития автотранспорта для сохранения экологической ситуации горда" в сборнике </w:t>
            </w:r>
            <w:proofErr w:type="spellStart"/>
            <w:r w:rsidRPr="002B2CE1">
              <w:rPr>
                <w:sz w:val="20"/>
                <w:szCs w:val="20"/>
              </w:rPr>
              <w:t>КемГУИЭиУ</w:t>
            </w:r>
            <w:proofErr w:type="spellEnd"/>
            <w:r w:rsidRPr="002B2CE1">
              <w:rPr>
                <w:sz w:val="20"/>
                <w:szCs w:val="20"/>
              </w:rPr>
              <w:t xml:space="preserve"> и МГУ им. Ломоносова «Теория и практика </w:t>
            </w:r>
            <w:proofErr w:type="spellStart"/>
            <w:r w:rsidRPr="002B2CE1">
              <w:rPr>
                <w:sz w:val="20"/>
                <w:szCs w:val="20"/>
              </w:rPr>
              <w:t>стратегирования</w:t>
            </w:r>
            <w:proofErr w:type="spellEnd"/>
            <w:r w:rsidRPr="002B2CE1">
              <w:rPr>
                <w:sz w:val="20"/>
                <w:szCs w:val="20"/>
              </w:rPr>
              <w:t xml:space="preserve">» </w:t>
            </w:r>
            <w:r w:rsidRPr="002B2CE1">
              <w:rPr>
                <w:sz w:val="20"/>
                <w:szCs w:val="20"/>
                <w:lang w:val="en-US"/>
              </w:rPr>
              <w:t>V</w:t>
            </w:r>
            <w:r w:rsidRPr="002B2CE1">
              <w:rPr>
                <w:sz w:val="20"/>
                <w:szCs w:val="20"/>
              </w:rPr>
              <w:t xml:space="preserve"> международной НПК 17 – 19 октября 2022 г, Кузбасский </w:t>
            </w:r>
            <w:proofErr w:type="spellStart"/>
            <w:r w:rsidRPr="002B2CE1">
              <w:rPr>
                <w:sz w:val="20"/>
                <w:szCs w:val="20"/>
              </w:rPr>
              <w:t>универсариум</w:t>
            </w:r>
            <w:proofErr w:type="spellEnd"/>
            <w:r w:rsidRPr="002B2CE1">
              <w:rPr>
                <w:sz w:val="20"/>
                <w:szCs w:val="20"/>
              </w:rPr>
              <w:t xml:space="preserve"> стратега.</w:t>
            </w:r>
          </w:p>
        </w:tc>
        <w:tc>
          <w:tcPr>
            <w:tcW w:w="1984" w:type="dxa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 xml:space="preserve">Публикация статьи "Стратегические вопросы развития автотранспорта для сохранения экологической ситуации горда" в сборнике </w:t>
            </w:r>
            <w:proofErr w:type="spellStart"/>
            <w:r w:rsidRPr="002B2CE1">
              <w:rPr>
                <w:sz w:val="20"/>
                <w:szCs w:val="20"/>
              </w:rPr>
              <w:t>КемГУИЭиУ</w:t>
            </w:r>
            <w:proofErr w:type="spellEnd"/>
            <w:r w:rsidRPr="002B2CE1">
              <w:rPr>
                <w:sz w:val="20"/>
                <w:szCs w:val="20"/>
              </w:rPr>
              <w:t xml:space="preserve"> и МГУ им. Ломоносова «Теория и практика </w:t>
            </w:r>
            <w:proofErr w:type="spellStart"/>
            <w:r w:rsidRPr="002B2CE1">
              <w:rPr>
                <w:sz w:val="20"/>
                <w:szCs w:val="20"/>
              </w:rPr>
              <w:t>стратегирования</w:t>
            </w:r>
            <w:proofErr w:type="spellEnd"/>
            <w:r w:rsidRPr="002B2CE1">
              <w:rPr>
                <w:sz w:val="20"/>
                <w:szCs w:val="20"/>
              </w:rPr>
              <w:t xml:space="preserve">» </w:t>
            </w:r>
            <w:r w:rsidRPr="002B2CE1">
              <w:rPr>
                <w:sz w:val="20"/>
                <w:szCs w:val="20"/>
                <w:lang w:val="en-US"/>
              </w:rPr>
              <w:t>V</w:t>
            </w:r>
            <w:r w:rsidRPr="002B2CE1">
              <w:rPr>
                <w:sz w:val="20"/>
                <w:szCs w:val="20"/>
              </w:rPr>
              <w:t xml:space="preserve"> международной НПК 17 – 19 октября 2022 г, Кузбасский </w:t>
            </w:r>
            <w:proofErr w:type="spellStart"/>
            <w:r w:rsidRPr="002B2CE1">
              <w:rPr>
                <w:sz w:val="20"/>
                <w:szCs w:val="20"/>
              </w:rPr>
              <w:t>универсариум</w:t>
            </w:r>
            <w:proofErr w:type="spellEnd"/>
            <w:r w:rsidRPr="002B2CE1">
              <w:rPr>
                <w:sz w:val="20"/>
                <w:szCs w:val="20"/>
              </w:rPr>
              <w:t xml:space="preserve"> стратега.</w:t>
            </w:r>
          </w:p>
        </w:tc>
        <w:tc>
          <w:tcPr>
            <w:tcW w:w="1692" w:type="dxa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569" w:type="dxa"/>
          </w:tcPr>
          <w:p w:rsidR="00581F67" w:rsidRPr="002B2CE1" w:rsidRDefault="00581F67" w:rsidP="00D10F1E">
            <w:pPr>
              <w:rPr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сертификат</w:t>
            </w:r>
          </w:p>
        </w:tc>
      </w:tr>
      <w:tr w:rsidR="00581F67" w:rsidTr="00581F67">
        <w:tc>
          <w:tcPr>
            <w:tcW w:w="4077" w:type="dxa"/>
          </w:tcPr>
          <w:p w:rsidR="00581F67" w:rsidRPr="002B2CE1" w:rsidRDefault="00581F67" w:rsidP="007B68F5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sz w:val="20"/>
                <w:szCs w:val="20"/>
                <w:shd w:val="clear" w:color="auto" w:fill="FFFFFF"/>
              </w:rPr>
              <w:t> infourok.ru/</w:t>
            </w:r>
          </w:p>
        </w:tc>
        <w:tc>
          <w:tcPr>
            <w:tcW w:w="1984" w:type="dxa"/>
          </w:tcPr>
          <w:p w:rsidR="00581F67" w:rsidRPr="002B2CE1" w:rsidRDefault="00581F67" w:rsidP="007B68F5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Реализация системно- деятельностного подхода в обучении через проектную деятельность на уроках ИЗО и во внеурочное время</w:t>
            </w:r>
          </w:p>
        </w:tc>
        <w:tc>
          <w:tcPr>
            <w:tcW w:w="1692" w:type="dxa"/>
          </w:tcPr>
          <w:p w:rsidR="00581F67" w:rsidRPr="002B2CE1" w:rsidRDefault="00581F67" w:rsidP="007B68F5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69" w:type="dxa"/>
          </w:tcPr>
          <w:p w:rsidR="00581F67" w:rsidRPr="002B2CE1" w:rsidRDefault="00581F67" w:rsidP="007B68F5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infourok.ru №БР02911288</w:t>
            </w:r>
          </w:p>
        </w:tc>
      </w:tr>
      <w:tr w:rsidR="00581F67" w:rsidTr="00581F67">
        <w:tc>
          <w:tcPr>
            <w:tcW w:w="4077" w:type="dxa"/>
          </w:tcPr>
          <w:p w:rsidR="00581F67" w:rsidRPr="002B2CE1" w:rsidRDefault="00581F67" w:rsidP="007B68F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B2CE1">
              <w:rPr>
                <w:sz w:val="20"/>
                <w:szCs w:val="20"/>
                <w:shd w:val="clear" w:color="auto" w:fill="FFFFFF"/>
              </w:rPr>
              <w:t>infourok.ru/</w:t>
            </w:r>
          </w:p>
        </w:tc>
        <w:tc>
          <w:tcPr>
            <w:tcW w:w="1984" w:type="dxa"/>
          </w:tcPr>
          <w:p w:rsidR="00581F67" w:rsidRPr="002B2CE1" w:rsidRDefault="00581F67" w:rsidP="007B68F5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Создание коллективного индивидуального маршрута в проектной деятельности</w:t>
            </w:r>
          </w:p>
        </w:tc>
        <w:tc>
          <w:tcPr>
            <w:tcW w:w="1692" w:type="dxa"/>
          </w:tcPr>
          <w:p w:rsidR="00581F67" w:rsidRPr="002B2CE1" w:rsidRDefault="00581F67" w:rsidP="007B68F5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69" w:type="dxa"/>
          </w:tcPr>
          <w:p w:rsidR="00581F67" w:rsidRPr="002B2CE1" w:rsidRDefault="00581F67" w:rsidP="007B68F5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infourok.ru</w:t>
            </w:r>
          </w:p>
          <w:p w:rsidR="00581F67" w:rsidRPr="002B2CE1" w:rsidRDefault="00581F67" w:rsidP="007B68F5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МШ92408203</w:t>
            </w:r>
          </w:p>
        </w:tc>
      </w:tr>
      <w:tr w:rsidR="00581F67" w:rsidTr="00581F67">
        <w:tc>
          <w:tcPr>
            <w:tcW w:w="4077" w:type="dxa"/>
          </w:tcPr>
          <w:p w:rsidR="00581F67" w:rsidRPr="002B2CE1" w:rsidRDefault="00581F67" w:rsidP="00B6198F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  <w:shd w:val="clear" w:color="auto" w:fill="FFFFFF"/>
              </w:rPr>
              <w:t>infourok.ru/</w:t>
            </w:r>
          </w:p>
        </w:tc>
        <w:tc>
          <w:tcPr>
            <w:tcW w:w="1984" w:type="dxa"/>
          </w:tcPr>
          <w:p w:rsidR="00581F67" w:rsidRPr="002B2CE1" w:rsidRDefault="00581F67" w:rsidP="00B6198F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Интерактивная игра «Германия: понемногу обо всем»</w:t>
            </w:r>
          </w:p>
          <w:p w:rsidR="00581F67" w:rsidRPr="002B2CE1" w:rsidRDefault="00581F67" w:rsidP="00B6198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</w:tcPr>
          <w:p w:rsidR="00581F67" w:rsidRPr="002B2CE1" w:rsidRDefault="00581F67" w:rsidP="00B6198F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69" w:type="dxa"/>
          </w:tcPr>
          <w:p w:rsidR="00581F67" w:rsidRPr="002B2CE1" w:rsidRDefault="00581F67" w:rsidP="00B6198F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Свидетельство </w:t>
            </w:r>
            <w:proofErr w:type="spellStart"/>
            <w:r w:rsidRPr="002B2CE1">
              <w:rPr>
                <w:bCs/>
                <w:sz w:val="20"/>
                <w:szCs w:val="20"/>
              </w:rPr>
              <w:t>Инфоурок</w:t>
            </w:r>
            <w:proofErr w:type="spellEnd"/>
            <w:r w:rsidRPr="002B2CE1">
              <w:rPr>
                <w:bCs/>
                <w:sz w:val="20"/>
                <w:szCs w:val="20"/>
              </w:rPr>
              <w:t xml:space="preserve"> ГЗ72657594</w:t>
            </w:r>
          </w:p>
        </w:tc>
      </w:tr>
      <w:tr w:rsidR="00581F67" w:rsidTr="00581F67">
        <w:tc>
          <w:tcPr>
            <w:tcW w:w="4077" w:type="dxa"/>
          </w:tcPr>
          <w:p w:rsidR="00581F67" w:rsidRPr="002B2CE1" w:rsidRDefault="00581F67" w:rsidP="00B6198F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  <w:shd w:val="clear" w:color="auto" w:fill="FFFFFF"/>
              </w:rPr>
              <w:t>infourok.ru/</w:t>
            </w:r>
          </w:p>
        </w:tc>
        <w:tc>
          <w:tcPr>
            <w:tcW w:w="1984" w:type="dxa"/>
          </w:tcPr>
          <w:p w:rsidR="00581F67" w:rsidRPr="002B2CE1" w:rsidRDefault="00581F67" w:rsidP="00B6198F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Конкурс по Английскому языку для 4 класса </w:t>
            </w:r>
            <w:r w:rsidRPr="002B2CE1">
              <w:rPr>
                <w:bCs/>
                <w:sz w:val="20"/>
                <w:szCs w:val="20"/>
              </w:rPr>
              <w:lastRenderedPageBreak/>
              <w:t>«Страна знаний»</w:t>
            </w:r>
          </w:p>
          <w:p w:rsidR="00581F67" w:rsidRPr="002B2CE1" w:rsidRDefault="00581F67" w:rsidP="00B6198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</w:tcPr>
          <w:p w:rsidR="00581F67" w:rsidRPr="002B2CE1" w:rsidRDefault="00581F67" w:rsidP="00B6198F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569" w:type="dxa"/>
          </w:tcPr>
          <w:p w:rsidR="00581F67" w:rsidRPr="002B2CE1" w:rsidRDefault="00581F67" w:rsidP="00B6198F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Свидетельство </w:t>
            </w:r>
            <w:proofErr w:type="spellStart"/>
            <w:r w:rsidRPr="002B2CE1">
              <w:rPr>
                <w:bCs/>
                <w:sz w:val="20"/>
                <w:szCs w:val="20"/>
              </w:rPr>
              <w:t>Инфоурок</w:t>
            </w:r>
            <w:proofErr w:type="spellEnd"/>
            <w:r w:rsidRPr="002B2CE1">
              <w:rPr>
                <w:bCs/>
                <w:sz w:val="20"/>
                <w:szCs w:val="20"/>
              </w:rPr>
              <w:t xml:space="preserve"> КШ24853512</w:t>
            </w:r>
          </w:p>
        </w:tc>
      </w:tr>
      <w:tr w:rsidR="00581F67" w:rsidTr="00581F67">
        <w:tc>
          <w:tcPr>
            <w:tcW w:w="4077" w:type="dxa"/>
          </w:tcPr>
          <w:p w:rsidR="00581F67" w:rsidRPr="002B2CE1" w:rsidRDefault="00581F67" w:rsidP="00B6198F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  <w:shd w:val="clear" w:color="auto" w:fill="FFFFFF"/>
              </w:rPr>
              <w:t>infourok.ru/</w:t>
            </w:r>
          </w:p>
        </w:tc>
        <w:tc>
          <w:tcPr>
            <w:tcW w:w="1984" w:type="dxa"/>
          </w:tcPr>
          <w:p w:rsidR="00581F67" w:rsidRPr="002B2CE1" w:rsidRDefault="00581F67" w:rsidP="00B6198F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Разработка конкурса по английскому языку для 6 класса</w:t>
            </w:r>
          </w:p>
        </w:tc>
        <w:tc>
          <w:tcPr>
            <w:tcW w:w="1692" w:type="dxa"/>
          </w:tcPr>
          <w:p w:rsidR="00581F67" w:rsidRPr="002B2CE1" w:rsidRDefault="00581F67" w:rsidP="00B6198F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69" w:type="dxa"/>
          </w:tcPr>
          <w:p w:rsidR="00581F67" w:rsidRPr="002B2CE1" w:rsidRDefault="00581F67" w:rsidP="00B6198F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Свидетельство </w:t>
            </w:r>
            <w:proofErr w:type="spellStart"/>
            <w:r w:rsidRPr="002B2CE1">
              <w:rPr>
                <w:bCs/>
                <w:sz w:val="20"/>
                <w:szCs w:val="20"/>
              </w:rPr>
              <w:t>Инфоурок</w:t>
            </w:r>
            <w:proofErr w:type="spellEnd"/>
            <w:r w:rsidRPr="002B2CE1">
              <w:rPr>
                <w:bCs/>
                <w:sz w:val="20"/>
                <w:szCs w:val="20"/>
              </w:rPr>
              <w:t xml:space="preserve"> СЧ54723082</w:t>
            </w:r>
          </w:p>
        </w:tc>
      </w:tr>
      <w:tr w:rsidR="00581F67" w:rsidTr="00581F67">
        <w:tc>
          <w:tcPr>
            <w:tcW w:w="4077" w:type="dxa"/>
          </w:tcPr>
          <w:p w:rsidR="00581F67" w:rsidRPr="002B2CE1" w:rsidRDefault="00581F67" w:rsidP="00B6198F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  <w:shd w:val="clear" w:color="auto" w:fill="FFFFFF"/>
              </w:rPr>
              <w:t>infourok.ru/</w:t>
            </w:r>
          </w:p>
        </w:tc>
        <w:tc>
          <w:tcPr>
            <w:tcW w:w="1984" w:type="dxa"/>
          </w:tcPr>
          <w:p w:rsidR="00581F67" w:rsidRPr="002B2CE1" w:rsidRDefault="00581F67" w:rsidP="00B6198F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Демоверсия, образец билета и банк заданий к устному экзамену по английскому языку для 8 класса</w:t>
            </w:r>
          </w:p>
        </w:tc>
        <w:tc>
          <w:tcPr>
            <w:tcW w:w="1692" w:type="dxa"/>
          </w:tcPr>
          <w:p w:rsidR="00581F67" w:rsidRPr="002B2CE1" w:rsidRDefault="00581F67" w:rsidP="00B6198F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69" w:type="dxa"/>
          </w:tcPr>
          <w:p w:rsidR="00581F67" w:rsidRPr="002B2CE1" w:rsidRDefault="00581F67" w:rsidP="00B6198F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Свидетельство </w:t>
            </w:r>
            <w:proofErr w:type="spellStart"/>
            <w:r w:rsidRPr="002B2CE1">
              <w:rPr>
                <w:bCs/>
                <w:sz w:val="20"/>
                <w:szCs w:val="20"/>
              </w:rPr>
              <w:t>Инфоурок</w:t>
            </w:r>
            <w:proofErr w:type="spellEnd"/>
            <w:r w:rsidRPr="002B2CE1">
              <w:rPr>
                <w:bCs/>
                <w:sz w:val="20"/>
                <w:szCs w:val="20"/>
              </w:rPr>
              <w:t xml:space="preserve"> ГЗ34247074</w:t>
            </w:r>
          </w:p>
        </w:tc>
      </w:tr>
      <w:tr w:rsidR="00581F67" w:rsidTr="00581F67">
        <w:tc>
          <w:tcPr>
            <w:tcW w:w="4077" w:type="dxa"/>
          </w:tcPr>
          <w:p w:rsidR="00581F67" w:rsidRPr="002B2CE1" w:rsidRDefault="00581F67" w:rsidP="00450A96">
            <w:pPr>
              <w:rPr>
                <w:sz w:val="20"/>
                <w:szCs w:val="20"/>
                <w:shd w:val="clear" w:color="auto" w:fill="FFFFFF"/>
              </w:rPr>
            </w:pPr>
            <w:r w:rsidRPr="002B2CE1">
              <w:rPr>
                <w:sz w:val="20"/>
                <w:szCs w:val="20"/>
              </w:rPr>
              <w:t xml:space="preserve">Сборник избранных научных статей и материалов VI Международной научно-практической конференции под научной редакцией В.Л. Квинта. – Том. XI. Книга II. Кузбасский </w:t>
            </w:r>
            <w:proofErr w:type="spellStart"/>
            <w:r w:rsidRPr="002B2CE1">
              <w:rPr>
                <w:sz w:val="20"/>
                <w:szCs w:val="20"/>
              </w:rPr>
              <w:t>Университариум</w:t>
            </w:r>
            <w:proofErr w:type="spellEnd"/>
            <w:r w:rsidRPr="002B2CE1">
              <w:rPr>
                <w:sz w:val="20"/>
                <w:szCs w:val="20"/>
              </w:rPr>
              <w:t xml:space="preserve"> Стратега. – Сер. Экономическая и финансовая стратегия. Кемерово. С. 408-419.</w:t>
            </w:r>
          </w:p>
        </w:tc>
        <w:tc>
          <w:tcPr>
            <w:tcW w:w="1984" w:type="dxa"/>
          </w:tcPr>
          <w:p w:rsidR="00581F67" w:rsidRPr="002B2CE1" w:rsidRDefault="00581F67" w:rsidP="00450A96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Персональная жизненная стратегия старшеклассника.</w:t>
            </w:r>
          </w:p>
        </w:tc>
        <w:tc>
          <w:tcPr>
            <w:tcW w:w="1692" w:type="dxa"/>
          </w:tcPr>
          <w:p w:rsidR="00581F67" w:rsidRPr="002B2CE1" w:rsidRDefault="00581F67" w:rsidP="00450A96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69" w:type="dxa"/>
          </w:tcPr>
          <w:p w:rsidR="00581F67" w:rsidRPr="002B2CE1" w:rsidRDefault="00581F67" w:rsidP="00450A96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Статья</w:t>
            </w:r>
          </w:p>
        </w:tc>
      </w:tr>
      <w:tr w:rsidR="00581F67" w:rsidTr="00581F67">
        <w:tc>
          <w:tcPr>
            <w:tcW w:w="4077" w:type="dxa"/>
          </w:tcPr>
          <w:p w:rsidR="00581F67" w:rsidRPr="002B2CE1" w:rsidRDefault="00581F67" w:rsidP="00450A96">
            <w:pPr>
              <w:rPr>
                <w:sz w:val="20"/>
                <w:szCs w:val="20"/>
                <w:shd w:val="clear" w:color="auto" w:fill="FFFFFF"/>
              </w:rPr>
            </w:pPr>
            <w:r w:rsidRPr="002B2CE1">
              <w:rPr>
                <w:sz w:val="20"/>
                <w:szCs w:val="20"/>
              </w:rPr>
              <w:t xml:space="preserve">Сборник избранных научных статей и материалов VI Международной научно-практической конференции под научной редакцией В.Л. Квинта. – Том. XI. Книга II. Кузбасский </w:t>
            </w:r>
            <w:proofErr w:type="spellStart"/>
            <w:r w:rsidRPr="002B2CE1">
              <w:rPr>
                <w:sz w:val="20"/>
                <w:szCs w:val="20"/>
              </w:rPr>
              <w:t>Университариум</w:t>
            </w:r>
            <w:proofErr w:type="spellEnd"/>
            <w:r w:rsidRPr="002B2CE1">
              <w:rPr>
                <w:sz w:val="20"/>
                <w:szCs w:val="20"/>
              </w:rPr>
              <w:t xml:space="preserve"> Стратега. – Сер. Экономическая и финансовая стратегия. Кемерово. С. 420-426.</w:t>
            </w:r>
          </w:p>
        </w:tc>
        <w:tc>
          <w:tcPr>
            <w:tcW w:w="1984" w:type="dxa"/>
          </w:tcPr>
          <w:p w:rsidR="00581F67" w:rsidRPr="002B2CE1" w:rsidRDefault="00581F67" w:rsidP="00450A96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Стратегия достижения счастья на примере скандинавских стран.</w:t>
            </w:r>
          </w:p>
        </w:tc>
        <w:tc>
          <w:tcPr>
            <w:tcW w:w="1692" w:type="dxa"/>
          </w:tcPr>
          <w:p w:rsidR="00581F67" w:rsidRPr="002B2CE1" w:rsidRDefault="00581F67" w:rsidP="00450A96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69" w:type="dxa"/>
          </w:tcPr>
          <w:p w:rsidR="00581F67" w:rsidRPr="002B2CE1" w:rsidRDefault="00581F67" w:rsidP="00450A96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Статья</w:t>
            </w:r>
          </w:p>
        </w:tc>
      </w:tr>
      <w:tr w:rsidR="00581F67" w:rsidTr="00581F67">
        <w:tc>
          <w:tcPr>
            <w:tcW w:w="4077" w:type="dxa"/>
          </w:tcPr>
          <w:p w:rsidR="00581F67" w:rsidRPr="002B2CE1" w:rsidRDefault="00581F67" w:rsidP="00450A96">
            <w:pPr>
              <w:rPr>
                <w:sz w:val="20"/>
                <w:szCs w:val="20"/>
                <w:shd w:val="clear" w:color="auto" w:fill="FFFFFF"/>
              </w:rPr>
            </w:pPr>
            <w:r w:rsidRPr="002B2CE1">
              <w:rPr>
                <w:sz w:val="20"/>
                <w:szCs w:val="20"/>
              </w:rPr>
              <w:t xml:space="preserve">Сборник избранных научных статей и материалов VI Международной научно-практической конференции под научной редакцией В.Л. Квинта. – Том. XI. Книга II. Кузбасский </w:t>
            </w:r>
            <w:proofErr w:type="spellStart"/>
            <w:r w:rsidRPr="002B2CE1">
              <w:rPr>
                <w:sz w:val="20"/>
                <w:szCs w:val="20"/>
              </w:rPr>
              <w:t>Университариум</w:t>
            </w:r>
            <w:proofErr w:type="spellEnd"/>
            <w:r w:rsidRPr="002B2CE1">
              <w:rPr>
                <w:sz w:val="20"/>
                <w:szCs w:val="20"/>
              </w:rPr>
              <w:t xml:space="preserve"> Стратега. – Сер. Экономическая и финансовая стратегия. Кемерово. С. 427-433</w:t>
            </w:r>
          </w:p>
        </w:tc>
        <w:tc>
          <w:tcPr>
            <w:tcW w:w="1984" w:type="dxa"/>
          </w:tcPr>
          <w:p w:rsidR="00581F67" w:rsidRPr="002B2CE1" w:rsidRDefault="00581F67" w:rsidP="00450A96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Культурный досуг как стратегия гармоничного образа жизни..</w:t>
            </w:r>
          </w:p>
        </w:tc>
        <w:tc>
          <w:tcPr>
            <w:tcW w:w="1692" w:type="dxa"/>
          </w:tcPr>
          <w:p w:rsidR="00581F67" w:rsidRPr="002B2CE1" w:rsidRDefault="00581F67" w:rsidP="00450A96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69" w:type="dxa"/>
          </w:tcPr>
          <w:p w:rsidR="00581F67" w:rsidRPr="002B2CE1" w:rsidRDefault="00581F67" w:rsidP="00450A96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Статья</w:t>
            </w:r>
          </w:p>
        </w:tc>
      </w:tr>
      <w:tr w:rsidR="00581F67" w:rsidTr="00581F67">
        <w:tc>
          <w:tcPr>
            <w:tcW w:w="4077" w:type="dxa"/>
          </w:tcPr>
          <w:p w:rsidR="00581F67" w:rsidRPr="002B2CE1" w:rsidRDefault="00581F67" w:rsidP="00450A96">
            <w:pPr>
              <w:rPr>
                <w:sz w:val="20"/>
                <w:szCs w:val="20"/>
                <w:shd w:val="clear" w:color="auto" w:fill="FFFFFF"/>
              </w:rPr>
            </w:pPr>
            <w:r w:rsidRPr="002B2CE1">
              <w:rPr>
                <w:sz w:val="20"/>
                <w:szCs w:val="20"/>
              </w:rPr>
              <w:t xml:space="preserve">Сборник избранных научных статей и материалов VI Международной научно-практической конференции под научной редакцией В.Л. Квинта. – Том. XI. Книга II. Кузбасский </w:t>
            </w:r>
            <w:proofErr w:type="spellStart"/>
            <w:r w:rsidRPr="002B2CE1">
              <w:rPr>
                <w:sz w:val="20"/>
                <w:szCs w:val="20"/>
              </w:rPr>
              <w:t>Университариум</w:t>
            </w:r>
            <w:proofErr w:type="spellEnd"/>
            <w:r w:rsidRPr="002B2CE1">
              <w:rPr>
                <w:sz w:val="20"/>
                <w:szCs w:val="20"/>
              </w:rPr>
              <w:t xml:space="preserve"> Стратега. – Сер. Экономическая и финансовая стратегия. Кемерово. С. 434-442.</w:t>
            </w:r>
          </w:p>
        </w:tc>
        <w:tc>
          <w:tcPr>
            <w:tcW w:w="1984" w:type="dxa"/>
          </w:tcPr>
          <w:p w:rsidR="00581F67" w:rsidRPr="002B2CE1" w:rsidRDefault="00581F67" w:rsidP="00450A96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Стратегия создания детско-взрослого сообщества.</w:t>
            </w:r>
          </w:p>
        </w:tc>
        <w:tc>
          <w:tcPr>
            <w:tcW w:w="1692" w:type="dxa"/>
          </w:tcPr>
          <w:p w:rsidR="00581F67" w:rsidRPr="002B2CE1" w:rsidRDefault="00581F67" w:rsidP="00450A96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69" w:type="dxa"/>
          </w:tcPr>
          <w:p w:rsidR="00581F67" w:rsidRPr="002B2CE1" w:rsidRDefault="00581F67" w:rsidP="00450A96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Статья</w:t>
            </w:r>
          </w:p>
        </w:tc>
      </w:tr>
      <w:tr w:rsidR="00581F67" w:rsidTr="00581F67">
        <w:tc>
          <w:tcPr>
            <w:tcW w:w="4077" w:type="dxa"/>
          </w:tcPr>
          <w:p w:rsidR="00581F67" w:rsidRPr="002B2CE1" w:rsidRDefault="00581F67" w:rsidP="00450A96">
            <w:pPr>
              <w:rPr>
                <w:sz w:val="20"/>
                <w:szCs w:val="20"/>
                <w:shd w:val="clear" w:color="auto" w:fill="FFFFFF"/>
              </w:rPr>
            </w:pPr>
            <w:r w:rsidRPr="002B2CE1">
              <w:rPr>
                <w:sz w:val="20"/>
                <w:szCs w:val="20"/>
              </w:rPr>
              <w:t xml:space="preserve">Сборник избранных научных статей и материалов VI Международной научно-практической конференции под научной редакцией В.Л. Квинта. – Том. XI. Книга II. Кузбасский </w:t>
            </w:r>
            <w:proofErr w:type="spellStart"/>
            <w:r w:rsidRPr="002B2CE1">
              <w:rPr>
                <w:sz w:val="20"/>
                <w:szCs w:val="20"/>
              </w:rPr>
              <w:t>Университариум</w:t>
            </w:r>
            <w:proofErr w:type="spellEnd"/>
            <w:r w:rsidRPr="002B2CE1">
              <w:rPr>
                <w:sz w:val="20"/>
                <w:szCs w:val="20"/>
              </w:rPr>
              <w:t xml:space="preserve"> Стратега. – Сер. Экономическая и финансовая стратегия. Кемерово. С. 443-451.</w:t>
            </w:r>
          </w:p>
        </w:tc>
        <w:tc>
          <w:tcPr>
            <w:tcW w:w="1984" w:type="dxa"/>
          </w:tcPr>
          <w:p w:rsidR="00581F67" w:rsidRPr="002B2CE1" w:rsidRDefault="00581F67" w:rsidP="00450A96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Инвестиции: открытие личного инвестиционного счета для подростков</w:t>
            </w:r>
          </w:p>
        </w:tc>
        <w:tc>
          <w:tcPr>
            <w:tcW w:w="1692" w:type="dxa"/>
          </w:tcPr>
          <w:p w:rsidR="00581F67" w:rsidRPr="002B2CE1" w:rsidRDefault="00581F67" w:rsidP="00450A96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69" w:type="dxa"/>
          </w:tcPr>
          <w:p w:rsidR="00581F67" w:rsidRPr="002B2CE1" w:rsidRDefault="00581F67" w:rsidP="00450A96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Статья</w:t>
            </w:r>
          </w:p>
        </w:tc>
      </w:tr>
      <w:tr w:rsidR="00581F67" w:rsidTr="00581F67">
        <w:tc>
          <w:tcPr>
            <w:tcW w:w="4077" w:type="dxa"/>
          </w:tcPr>
          <w:p w:rsidR="00581F67" w:rsidRPr="002B2CE1" w:rsidRDefault="00581F67" w:rsidP="00450A96">
            <w:pPr>
              <w:rPr>
                <w:sz w:val="20"/>
                <w:szCs w:val="20"/>
                <w:shd w:val="clear" w:color="auto" w:fill="FFFFFF"/>
              </w:rPr>
            </w:pPr>
            <w:r w:rsidRPr="002B2CE1">
              <w:rPr>
                <w:sz w:val="20"/>
                <w:szCs w:val="20"/>
              </w:rPr>
              <w:t xml:space="preserve">Сборник избранных научных статей и материалов VI Международной научно-практической конференции под научной редакцией В.Л. Квинта. – Том. XI. Книга II. Кузбасский </w:t>
            </w:r>
            <w:proofErr w:type="spellStart"/>
            <w:r w:rsidRPr="002B2CE1">
              <w:rPr>
                <w:sz w:val="20"/>
                <w:szCs w:val="20"/>
              </w:rPr>
              <w:t>Университариум</w:t>
            </w:r>
            <w:proofErr w:type="spellEnd"/>
            <w:r w:rsidRPr="002B2CE1">
              <w:rPr>
                <w:sz w:val="20"/>
                <w:szCs w:val="20"/>
              </w:rPr>
              <w:t xml:space="preserve"> Стратега. – Сер. Экономическая и финансовая стратегия. Кемерово. С. 452-461.</w:t>
            </w:r>
          </w:p>
        </w:tc>
        <w:tc>
          <w:tcPr>
            <w:tcW w:w="1984" w:type="dxa"/>
          </w:tcPr>
          <w:p w:rsidR="00581F67" w:rsidRPr="002B2CE1" w:rsidRDefault="00581F67" w:rsidP="00450A96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Стратегический кейс культурного развития старшеклассников. Новокузнецка: литературный вечер, посвящённый 200-летию Ф.М. Достоевского.</w:t>
            </w:r>
          </w:p>
        </w:tc>
        <w:tc>
          <w:tcPr>
            <w:tcW w:w="1692" w:type="dxa"/>
          </w:tcPr>
          <w:p w:rsidR="00581F67" w:rsidRPr="002B2CE1" w:rsidRDefault="00581F67" w:rsidP="00450A96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69" w:type="dxa"/>
          </w:tcPr>
          <w:p w:rsidR="00581F67" w:rsidRPr="002B2CE1" w:rsidRDefault="00581F67" w:rsidP="00450A96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Статья</w:t>
            </w:r>
          </w:p>
        </w:tc>
      </w:tr>
      <w:tr w:rsidR="00581F67" w:rsidTr="00581F67">
        <w:tc>
          <w:tcPr>
            <w:tcW w:w="4077" w:type="dxa"/>
          </w:tcPr>
          <w:p w:rsidR="00581F67" w:rsidRPr="002B2CE1" w:rsidRDefault="00581F67" w:rsidP="00450A96">
            <w:pPr>
              <w:rPr>
                <w:sz w:val="20"/>
                <w:szCs w:val="20"/>
                <w:shd w:val="clear" w:color="auto" w:fill="FFFFFF"/>
              </w:rPr>
            </w:pPr>
            <w:r w:rsidRPr="002B2CE1">
              <w:rPr>
                <w:sz w:val="20"/>
                <w:szCs w:val="20"/>
              </w:rPr>
              <w:t xml:space="preserve">Сборник избранных научных статей и материалов VI Международной научно-практической конференции под научной редакцией В.Л. Квинта. – Том. XI. Книга II. Кузбасский </w:t>
            </w:r>
            <w:proofErr w:type="spellStart"/>
            <w:r w:rsidRPr="002B2CE1">
              <w:rPr>
                <w:sz w:val="20"/>
                <w:szCs w:val="20"/>
              </w:rPr>
              <w:t>Университариум</w:t>
            </w:r>
            <w:proofErr w:type="spellEnd"/>
            <w:r w:rsidRPr="002B2CE1">
              <w:rPr>
                <w:sz w:val="20"/>
                <w:szCs w:val="20"/>
              </w:rPr>
              <w:t xml:space="preserve"> Стратега. – Сер. Экономическая и финансовая </w:t>
            </w:r>
            <w:r w:rsidRPr="002B2CE1">
              <w:rPr>
                <w:sz w:val="20"/>
                <w:szCs w:val="20"/>
              </w:rPr>
              <w:lastRenderedPageBreak/>
              <w:t>стратегия. Кемерово. С. 462-473.</w:t>
            </w:r>
          </w:p>
        </w:tc>
        <w:tc>
          <w:tcPr>
            <w:tcW w:w="1984" w:type="dxa"/>
          </w:tcPr>
          <w:p w:rsidR="00581F67" w:rsidRPr="002B2CE1" w:rsidRDefault="00581F67" w:rsidP="00450A9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lastRenderedPageBreak/>
              <w:t xml:space="preserve">Стратегия развития автотранспортной инфраструктуры с использованием водородного топлива в </w:t>
            </w:r>
            <w:r w:rsidRPr="002B2CE1">
              <w:rPr>
                <w:sz w:val="20"/>
                <w:szCs w:val="20"/>
              </w:rPr>
              <w:lastRenderedPageBreak/>
              <w:t xml:space="preserve">Кемеровской области – Кузбассе: экологические и экономические эффекты. </w:t>
            </w:r>
          </w:p>
          <w:p w:rsidR="00581F67" w:rsidRPr="002B2CE1" w:rsidRDefault="00581F67" w:rsidP="00450A9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</w:tcPr>
          <w:p w:rsidR="00581F67" w:rsidRPr="002B2CE1" w:rsidRDefault="00581F67" w:rsidP="00450A96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569" w:type="dxa"/>
          </w:tcPr>
          <w:p w:rsidR="00581F67" w:rsidRPr="002B2CE1" w:rsidRDefault="00581F67" w:rsidP="00450A96">
            <w:pPr>
              <w:jc w:val="both"/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Статья</w:t>
            </w:r>
          </w:p>
        </w:tc>
      </w:tr>
    </w:tbl>
    <w:p w:rsidR="00920A9C" w:rsidRDefault="00920A9C" w:rsidP="00920A9C">
      <w:pPr>
        <w:jc w:val="center"/>
        <w:rPr>
          <w:b/>
          <w:bCs/>
        </w:rPr>
      </w:pPr>
    </w:p>
    <w:p w:rsidR="00450A96" w:rsidRDefault="00450A96" w:rsidP="00920A9C">
      <w:pPr>
        <w:jc w:val="center"/>
        <w:rPr>
          <w:b/>
          <w:bCs/>
        </w:rPr>
      </w:pPr>
    </w:p>
    <w:p w:rsidR="002B2CE1" w:rsidRDefault="002B2CE1" w:rsidP="00920A9C">
      <w:pPr>
        <w:jc w:val="center"/>
        <w:rPr>
          <w:b/>
          <w:bCs/>
        </w:rPr>
      </w:pPr>
    </w:p>
    <w:p w:rsidR="00450A96" w:rsidRDefault="00450A96" w:rsidP="00920A9C">
      <w:pPr>
        <w:jc w:val="center"/>
        <w:rPr>
          <w:b/>
          <w:bCs/>
        </w:rPr>
      </w:pPr>
    </w:p>
    <w:p w:rsidR="00920A9C" w:rsidRPr="00B70675" w:rsidRDefault="00920A9C" w:rsidP="00920A9C">
      <w:pPr>
        <w:jc w:val="center"/>
        <w:rPr>
          <w:b/>
          <w:bCs/>
        </w:rPr>
      </w:pPr>
      <w:r w:rsidRPr="00B70675">
        <w:rPr>
          <w:b/>
          <w:bCs/>
        </w:rPr>
        <w:t>Работа в качестве жюри, экспертов</w:t>
      </w:r>
    </w:p>
    <w:p w:rsidR="00920A9C" w:rsidRDefault="00920A9C" w:rsidP="00920A9C">
      <w:pPr>
        <w:jc w:val="center"/>
        <w:rPr>
          <w:b/>
          <w:bCs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698"/>
        <w:gridCol w:w="2229"/>
        <w:gridCol w:w="1658"/>
        <w:gridCol w:w="1878"/>
      </w:tblGrid>
      <w:tr w:rsidR="00581F67" w:rsidTr="002B2CE1">
        <w:tc>
          <w:tcPr>
            <w:tcW w:w="0" w:type="auto"/>
          </w:tcPr>
          <w:p w:rsidR="00581F67" w:rsidRPr="002B2CE1" w:rsidRDefault="00581F67" w:rsidP="00B6198F">
            <w:pPr>
              <w:rPr>
                <w:b/>
                <w:bCs/>
                <w:sz w:val="20"/>
                <w:szCs w:val="20"/>
              </w:rPr>
            </w:pPr>
            <w:r w:rsidRPr="002B2CE1">
              <w:rPr>
                <w:b/>
                <w:bCs/>
                <w:sz w:val="20"/>
                <w:szCs w:val="20"/>
              </w:rPr>
              <w:t>В качестве</w:t>
            </w:r>
          </w:p>
          <w:p w:rsidR="00581F67" w:rsidRPr="002B2CE1" w:rsidRDefault="00581F67" w:rsidP="00B61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/>
                <w:bCs/>
                <w:sz w:val="20"/>
                <w:szCs w:val="20"/>
              </w:rPr>
            </w:pPr>
            <w:r w:rsidRPr="002B2CE1">
              <w:rPr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/>
                <w:bCs/>
                <w:sz w:val="20"/>
                <w:szCs w:val="20"/>
              </w:rPr>
            </w:pPr>
            <w:r w:rsidRPr="002B2CE1">
              <w:rPr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B2CE1">
              <w:rPr>
                <w:b/>
                <w:bCs/>
                <w:sz w:val="20"/>
                <w:szCs w:val="20"/>
              </w:rPr>
              <w:t>Подтверждения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B6198F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Эксперт 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  <w:lang w:val="en-US"/>
              </w:rPr>
              <w:t>I</w:t>
            </w:r>
            <w:r w:rsidRPr="002B2CE1">
              <w:rPr>
                <w:bCs/>
                <w:sz w:val="20"/>
                <w:szCs w:val="20"/>
              </w:rPr>
              <w:t xml:space="preserve"> тур областной научно-исследовательской конференции обучающихся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B2CE1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B6198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Эксперт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  <w:lang w:val="en-US"/>
              </w:rPr>
              <w:t>I</w:t>
            </w:r>
            <w:r w:rsidRPr="002B2CE1">
              <w:rPr>
                <w:bCs/>
                <w:sz w:val="20"/>
                <w:szCs w:val="20"/>
              </w:rPr>
              <w:t xml:space="preserve"> тур областной научно-исследовательской конференции обучающихся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B2CE1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B6198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Эксперт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  <w:lang w:val="en-US"/>
              </w:rPr>
              <w:t>I</w:t>
            </w:r>
            <w:r w:rsidRPr="002B2CE1">
              <w:rPr>
                <w:bCs/>
                <w:sz w:val="20"/>
                <w:szCs w:val="20"/>
              </w:rPr>
              <w:t xml:space="preserve"> тур областной научно-исследовательской конференции обучающихся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B2CE1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B6198F">
            <w:pPr>
              <w:rPr>
                <w:bCs/>
                <w:sz w:val="20"/>
                <w:szCs w:val="20"/>
              </w:rPr>
            </w:pPr>
            <w:proofErr w:type="gramStart"/>
            <w:r w:rsidRPr="002B2CE1">
              <w:rPr>
                <w:bCs/>
                <w:sz w:val="20"/>
                <w:szCs w:val="20"/>
              </w:rPr>
              <w:t>Организатор  по</w:t>
            </w:r>
            <w:proofErr w:type="gramEnd"/>
            <w:r w:rsidRPr="002B2CE1">
              <w:rPr>
                <w:bCs/>
                <w:sz w:val="20"/>
                <w:szCs w:val="20"/>
              </w:rPr>
              <w:t xml:space="preserve"> подготовке и проведению районного мероприятия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Районная игра-путешествие «Я - </w:t>
            </w:r>
            <w:proofErr w:type="spellStart"/>
            <w:r w:rsidRPr="002B2CE1">
              <w:rPr>
                <w:bCs/>
                <w:sz w:val="20"/>
                <w:szCs w:val="20"/>
              </w:rPr>
              <w:t>Кузбассовец</w:t>
            </w:r>
            <w:proofErr w:type="spellEnd"/>
            <w:r w:rsidRPr="002B2CE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Приказ по гимназии, положение РОО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B6198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Член жюри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Районный конкурс чтецов «Мы  войне стихами говорим»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по гимназии, положение РОО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B6198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Член жюри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Районный конкурс чтецов «Все на земле от материнских рук»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по гимназии, положение РОО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B6198F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Член жюри, эксперт по составлению материалов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pStyle w:val="af1"/>
              <w:rPr>
                <w:rFonts w:ascii="Times New Roman" w:hAnsi="Times New Roman"/>
              </w:rPr>
            </w:pPr>
            <w:r w:rsidRPr="002B2CE1">
              <w:rPr>
                <w:rFonts w:ascii="Times New Roman" w:hAnsi="Times New Roman"/>
              </w:rPr>
              <w:t>Районные предметные олимпиады для 2, 3, 4классов.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по гимназии, положение РОО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B6198F">
            <w:pPr>
              <w:rPr>
                <w:bCs/>
                <w:sz w:val="20"/>
                <w:szCs w:val="20"/>
              </w:rPr>
            </w:pPr>
            <w:proofErr w:type="gramStart"/>
            <w:r w:rsidRPr="002B2CE1">
              <w:rPr>
                <w:bCs/>
                <w:sz w:val="20"/>
                <w:szCs w:val="20"/>
              </w:rPr>
              <w:t>Организатор  по</w:t>
            </w:r>
            <w:proofErr w:type="gramEnd"/>
            <w:r w:rsidRPr="002B2CE1">
              <w:rPr>
                <w:bCs/>
                <w:sz w:val="20"/>
                <w:szCs w:val="20"/>
              </w:rPr>
              <w:t xml:space="preserve"> подготовке и проведению районного мероприятия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2B2CE1">
              <w:rPr>
                <w:color w:val="000000" w:themeColor="text1"/>
                <w:sz w:val="20"/>
                <w:szCs w:val="20"/>
              </w:rPr>
              <w:t>Квест по финансовой грамотности для учащихся 3 классов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Приказ по гимназии, положение РОО, грамота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B6198F">
            <w:pPr>
              <w:rPr>
                <w:bCs/>
                <w:sz w:val="20"/>
                <w:szCs w:val="20"/>
              </w:rPr>
            </w:pPr>
            <w:r w:rsidRPr="002B2CE1">
              <w:rPr>
                <w:color w:val="000000" w:themeColor="text1"/>
                <w:sz w:val="20"/>
                <w:szCs w:val="20"/>
              </w:rPr>
              <w:t>эксперт по проверке МЭ ВОШ по русскому языку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color w:val="000000" w:themeColor="text1"/>
                <w:sz w:val="20"/>
                <w:szCs w:val="20"/>
              </w:rPr>
            </w:pPr>
            <w:r w:rsidRPr="002B2CE1">
              <w:rPr>
                <w:color w:val="000000" w:themeColor="text1"/>
                <w:sz w:val="20"/>
                <w:szCs w:val="20"/>
              </w:rPr>
              <w:t>МЭ ВОШ по русскому языку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  <w:proofErr w:type="spellStart"/>
            <w:r w:rsidRPr="002B2CE1">
              <w:rPr>
                <w:bCs/>
                <w:sz w:val="20"/>
                <w:szCs w:val="20"/>
              </w:rPr>
              <w:t>КОиН</w:t>
            </w:r>
            <w:proofErr w:type="spellEnd"/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эксперт по проверке МЭ ВОШ по литературе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color w:val="000000" w:themeColor="text1"/>
                <w:sz w:val="20"/>
                <w:szCs w:val="20"/>
              </w:rPr>
            </w:pPr>
            <w:r w:rsidRPr="002B2CE1">
              <w:rPr>
                <w:color w:val="000000" w:themeColor="text1"/>
                <w:sz w:val="20"/>
                <w:szCs w:val="20"/>
              </w:rPr>
              <w:t>МЭ ВОШ по литературе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  <w:proofErr w:type="spellStart"/>
            <w:r w:rsidRPr="002B2CE1">
              <w:rPr>
                <w:bCs/>
                <w:sz w:val="20"/>
                <w:szCs w:val="20"/>
              </w:rPr>
              <w:t>КОиН</w:t>
            </w:r>
            <w:proofErr w:type="spellEnd"/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эксперт ОГЭ по русскому языку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color w:val="000000" w:themeColor="text1"/>
                <w:sz w:val="20"/>
                <w:szCs w:val="20"/>
              </w:rPr>
            </w:pPr>
            <w:r w:rsidRPr="002B2CE1">
              <w:rPr>
                <w:color w:val="000000" w:themeColor="text1"/>
                <w:sz w:val="20"/>
                <w:szCs w:val="20"/>
              </w:rPr>
              <w:t>ОГЭ по русскому языку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Приказ ОЦМКО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E70BAC">
            <w:pPr>
              <w:rPr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председатель экспертного жюри на   МЭ региональной научно-исследовательской конференции учащихся "Кузбасская школьная академия наук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НПК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  <w:proofErr w:type="spellStart"/>
            <w:r w:rsidRPr="002B2CE1">
              <w:rPr>
                <w:bCs/>
                <w:sz w:val="20"/>
                <w:szCs w:val="20"/>
              </w:rPr>
              <w:t>КОиН</w:t>
            </w:r>
            <w:proofErr w:type="spellEnd"/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E70BAC">
            <w:pPr>
              <w:rPr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 xml:space="preserve">Баттл-эксперт «Интеллектуальные соревнования по решению задач повышенного уровня сложности ЕГЭ по математике» в рамках </w:t>
            </w:r>
            <w:r w:rsidRPr="002B2CE1">
              <w:rPr>
                <w:bCs/>
                <w:color w:val="000000" w:themeColor="text1"/>
                <w:sz w:val="20"/>
                <w:szCs w:val="20"/>
                <w:lang w:val="en-US"/>
              </w:rPr>
              <w:t>XI</w:t>
            </w:r>
            <w:r w:rsidRPr="002B2CE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B2CE1">
              <w:rPr>
                <w:bCs/>
                <w:color w:val="000000" w:themeColor="text1"/>
                <w:sz w:val="20"/>
                <w:szCs w:val="20"/>
              </w:rPr>
              <w:lastRenderedPageBreak/>
              <w:t>Всероссийской НПК «Научно-методическое сопровождение реализации ФГОС: опыт, проблемы, пути их преодоления»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 НПК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Всероссийская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>Сертификат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эксперт по проверке заданий с развернутым ответом на ОГЭ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ОГЭ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Региональный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2B2CE1">
              <w:rPr>
                <w:bCs/>
                <w:color w:val="000000" w:themeColor="text1"/>
                <w:sz w:val="20"/>
                <w:szCs w:val="20"/>
              </w:rPr>
              <w:t>эксперт  по</w:t>
            </w:r>
            <w:proofErr w:type="gramEnd"/>
            <w:r w:rsidRPr="002B2CE1">
              <w:rPr>
                <w:bCs/>
                <w:color w:val="000000" w:themeColor="text1"/>
                <w:sz w:val="20"/>
                <w:szCs w:val="20"/>
              </w:rPr>
              <w:t xml:space="preserve"> проверке заданий с развёрнутым ответом на диагностическом тестировании  ЕГЭ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ДТ ЕГЭ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эксперт по проверке заданий с развернутым ответом на ОГЭ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ОГЭ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Региональный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2B2CE1">
              <w:rPr>
                <w:bCs/>
                <w:color w:val="000000" w:themeColor="text1"/>
                <w:sz w:val="20"/>
                <w:szCs w:val="20"/>
              </w:rPr>
              <w:t>эксперт  по</w:t>
            </w:r>
            <w:proofErr w:type="gramEnd"/>
            <w:r w:rsidRPr="002B2CE1">
              <w:rPr>
                <w:bCs/>
                <w:color w:val="000000" w:themeColor="text1"/>
                <w:sz w:val="20"/>
                <w:szCs w:val="20"/>
              </w:rPr>
              <w:t xml:space="preserve"> проверке заданий с развёрнутым ответом на диагностическом тестировании  ЕГЭ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ДТ ЕГЭ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0" w:type="auto"/>
          </w:tcPr>
          <w:p w:rsidR="00581F67" w:rsidRPr="002B2CE1" w:rsidRDefault="00581F67" w:rsidP="00E70BAC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7B68F5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  <w:shd w:val="clear" w:color="auto" w:fill="FFFFFF"/>
              </w:rPr>
              <w:t>Член жюри по проверке работ муниципального этапа ВОШ по биологии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МЭ ВОШ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Городской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7B68F5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  <w:shd w:val="clear" w:color="auto" w:fill="FFFFFF"/>
              </w:rPr>
              <w:t>Работа эксперта по проверке работ основного этапа ЕГЭ.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ЕГЭ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Областной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7B68F5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  <w:shd w:val="clear" w:color="auto" w:fill="FFFFFF"/>
              </w:rPr>
              <w:t>Член жюри по проверке работ муниципального этапа ВОШ по химии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МЭ ВОШ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Городской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7B68F5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Проверка работ муниципального интеллектуального марафона по экологии для учащихся 7-8 классов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Марафон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Городской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7B68F5">
            <w:pPr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  <w:shd w:val="clear" w:color="auto" w:fill="FFFFFF"/>
              </w:rPr>
              <w:t>Работа эксперта по проверке работ основного этапа ОГЭ.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ОГЭ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Областной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7B68F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 xml:space="preserve">Член жюри первого муниципального этапа олимпиады по изобразительному искусству, конкурса, </w:t>
            </w:r>
            <w:proofErr w:type="gramStart"/>
            <w:r w:rsidRPr="002B2CE1">
              <w:rPr>
                <w:bCs/>
                <w:color w:val="000000" w:themeColor="text1"/>
                <w:sz w:val="20"/>
                <w:szCs w:val="20"/>
              </w:rPr>
              <w:t>посвященного  140</w:t>
            </w:r>
            <w:proofErr w:type="gramEnd"/>
            <w:r w:rsidRPr="002B2CE1">
              <w:rPr>
                <w:bCs/>
                <w:color w:val="000000" w:themeColor="text1"/>
                <w:sz w:val="20"/>
                <w:szCs w:val="20"/>
              </w:rPr>
              <w:t>-летию со дня рождения А.Н. Толстого, конкурса «Рисуем победу», конкурса «Моя любимая учительница»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Олимпиада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7B68F5">
            <w:pPr>
              <w:rPr>
                <w:color w:val="000000"/>
                <w:sz w:val="20"/>
                <w:szCs w:val="20"/>
              </w:rPr>
            </w:pPr>
            <w:r w:rsidRPr="002B2CE1">
              <w:rPr>
                <w:color w:val="000000"/>
                <w:sz w:val="20"/>
                <w:szCs w:val="20"/>
              </w:rPr>
              <w:t xml:space="preserve">Член жюри муниципальных конкурсов «Театральная феерия» и «Рождественская феерия» 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Конкурс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7B68F5">
            <w:pPr>
              <w:rPr>
                <w:color w:val="000000"/>
                <w:sz w:val="20"/>
                <w:szCs w:val="20"/>
              </w:rPr>
            </w:pPr>
            <w:r w:rsidRPr="002B2CE1">
              <w:rPr>
                <w:color w:val="000000"/>
                <w:sz w:val="20"/>
                <w:szCs w:val="20"/>
              </w:rPr>
              <w:t xml:space="preserve">Член жюри районного </w:t>
            </w:r>
            <w:proofErr w:type="spellStart"/>
            <w:r w:rsidRPr="002B2CE1">
              <w:rPr>
                <w:color w:val="000000"/>
                <w:sz w:val="20"/>
                <w:szCs w:val="20"/>
              </w:rPr>
              <w:t>брейн</w:t>
            </w:r>
            <w:proofErr w:type="spellEnd"/>
            <w:r w:rsidRPr="002B2CE1">
              <w:rPr>
                <w:color w:val="000000"/>
                <w:sz w:val="20"/>
                <w:szCs w:val="20"/>
              </w:rPr>
              <w:t>-</w:t>
            </w:r>
            <w:proofErr w:type="gramStart"/>
            <w:r w:rsidRPr="002B2CE1">
              <w:rPr>
                <w:color w:val="000000"/>
                <w:sz w:val="20"/>
                <w:szCs w:val="20"/>
              </w:rPr>
              <w:t>ринга  по</w:t>
            </w:r>
            <w:proofErr w:type="gramEnd"/>
            <w:r w:rsidRPr="002B2CE1">
              <w:rPr>
                <w:color w:val="000000"/>
                <w:sz w:val="20"/>
                <w:szCs w:val="20"/>
              </w:rPr>
              <w:t xml:space="preserve"> истории для учащихся 9- 11 классов, районной олимпиады  по истории для учащихся 5 - 8 классов, </w:t>
            </w:r>
            <w:r w:rsidRPr="002B2CE1">
              <w:rPr>
                <w:sz w:val="20"/>
                <w:szCs w:val="20"/>
              </w:rPr>
              <w:t xml:space="preserve"> </w:t>
            </w:r>
            <w:r w:rsidRPr="002B2CE1">
              <w:rPr>
                <w:color w:val="000000"/>
                <w:sz w:val="20"/>
                <w:szCs w:val="20"/>
              </w:rPr>
              <w:t>муниципального этапа ВОШ по обществознанию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B2CE1">
              <w:rPr>
                <w:bCs/>
                <w:color w:val="000000" w:themeColor="text1"/>
                <w:sz w:val="20"/>
                <w:szCs w:val="20"/>
              </w:rPr>
              <w:t>Брейн</w:t>
            </w:r>
            <w:proofErr w:type="spellEnd"/>
            <w:r w:rsidRPr="002B2CE1">
              <w:rPr>
                <w:bCs/>
                <w:color w:val="000000" w:themeColor="text1"/>
                <w:sz w:val="20"/>
                <w:szCs w:val="20"/>
              </w:rPr>
              <w:t xml:space="preserve"> - ринг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Районный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7B68F5">
            <w:pPr>
              <w:rPr>
                <w:color w:val="000000"/>
                <w:sz w:val="20"/>
                <w:szCs w:val="20"/>
              </w:rPr>
            </w:pPr>
            <w:r w:rsidRPr="002B2CE1">
              <w:rPr>
                <w:color w:val="000000"/>
                <w:sz w:val="20"/>
                <w:szCs w:val="20"/>
              </w:rPr>
              <w:t xml:space="preserve">Член жюри районного </w:t>
            </w:r>
            <w:proofErr w:type="spellStart"/>
            <w:r w:rsidRPr="002B2CE1">
              <w:rPr>
                <w:color w:val="000000"/>
                <w:sz w:val="20"/>
                <w:szCs w:val="20"/>
              </w:rPr>
              <w:t>брейн</w:t>
            </w:r>
            <w:proofErr w:type="spellEnd"/>
            <w:r w:rsidRPr="002B2CE1">
              <w:rPr>
                <w:color w:val="000000"/>
                <w:sz w:val="20"/>
                <w:szCs w:val="20"/>
              </w:rPr>
              <w:t>-</w:t>
            </w:r>
            <w:proofErr w:type="gramStart"/>
            <w:r w:rsidRPr="002B2CE1">
              <w:rPr>
                <w:color w:val="000000"/>
                <w:sz w:val="20"/>
                <w:szCs w:val="20"/>
              </w:rPr>
              <w:t>ринга  по</w:t>
            </w:r>
            <w:proofErr w:type="gramEnd"/>
            <w:r w:rsidRPr="002B2CE1">
              <w:rPr>
                <w:color w:val="000000"/>
                <w:sz w:val="20"/>
                <w:szCs w:val="20"/>
              </w:rPr>
              <w:t xml:space="preserve"> истории для учащихся 5 – 8 классов, районной олимпиады  по истории для учащихся 5 - 8 классов,   районной олимпиады  по обществознанию  для учащихся 5 - 8 классов, 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B2CE1">
              <w:rPr>
                <w:bCs/>
                <w:color w:val="000000" w:themeColor="text1"/>
                <w:sz w:val="20"/>
                <w:szCs w:val="20"/>
              </w:rPr>
              <w:t>Брейн</w:t>
            </w:r>
            <w:proofErr w:type="spellEnd"/>
            <w:r w:rsidRPr="002B2CE1">
              <w:rPr>
                <w:bCs/>
                <w:color w:val="000000" w:themeColor="text1"/>
                <w:sz w:val="20"/>
                <w:szCs w:val="20"/>
              </w:rPr>
              <w:t xml:space="preserve"> - ринг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0" w:type="auto"/>
          </w:tcPr>
          <w:p w:rsidR="00581F67" w:rsidRPr="002B2CE1" w:rsidRDefault="00581F67" w:rsidP="007B68F5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B6198F">
            <w:pPr>
              <w:rPr>
                <w:color w:val="000000"/>
                <w:sz w:val="20"/>
                <w:szCs w:val="20"/>
              </w:rPr>
            </w:pPr>
            <w:r w:rsidRPr="002B2CE1">
              <w:rPr>
                <w:color w:val="000000"/>
                <w:sz w:val="20"/>
                <w:szCs w:val="20"/>
              </w:rPr>
              <w:t xml:space="preserve">муниципального этапа ВОШ по истории. 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ВОШ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B6198F">
            <w:pPr>
              <w:rPr>
                <w:color w:val="000000"/>
                <w:sz w:val="20"/>
                <w:szCs w:val="20"/>
              </w:rPr>
            </w:pPr>
            <w:r w:rsidRPr="002B2CE1">
              <w:rPr>
                <w:color w:val="000000"/>
                <w:sz w:val="20"/>
                <w:szCs w:val="20"/>
              </w:rPr>
              <w:t>Эксперт ЕГЭ по истории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ЕГЭ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B6198F">
            <w:pPr>
              <w:rPr>
                <w:color w:val="000000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Муниципальный конкурс песни на иностранном языке «Рождественская феерия»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Конкурс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B6198F">
            <w:pPr>
              <w:rPr>
                <w:color w:val="000000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Муниципальный конкурс «Театральная феерия»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Конкурс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B6198F">
            <w:pPr>
              <w:rPr>
                <w:color w:val="000000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 xml:space="preserve">Муниципальный этап </w:t>
            </w:r>
            <w:proofErr w:type="spellStart"/>
            <w:r w:rsidRPr="002B2CE1">
              <w:rPr>
                <w:bCs/>
                <w:color w:val="000000" w:themeColor="text1"/>
                <w:sz w:val="20"/>
                <w:szCs w:val="20"/>
              </w:rPr>
              <w:t>ВсОШ</w:t>
            </w:r>
            <w:proofErr w:type="spellEnd"/>
            <w:r w:rsidRPr="002B2CE1">
              <w:rPr>
                <w:bCs/>
                <w:color w:val="000000" w:themeColor="text1"/>
                <w:sz w:val="20"/>
                <w:szCs w:val="20"/>
              </w:rPr>
              <w:t xml:space="preserve"> (Письменная и устная часть)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Конкурс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0" w:type="auto"/>
          </w:tcPr>
          <w:p w:rsidR="00581F67" w:rsidRPr="002B2CE1" w:rsidRDefault="00581F67" w:rsidP="00B6198F">
            <w:pPr>
              <w:rPr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69589F">
            <w:pPr>
              <w:rPr>
                <w:color w:val="000000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Муниципальный конкурс песни на иностранном языке «Рождественская феерия»</w:t>
            </w:r>
          </w:p>
        </w:tc>
        <w:tc>
          <w:tcPr>
            <w:tcW w:w="0" w:type="auto"/>
          </w:tcPr>
          <w:p w:rsidR="00581F67" w:rsidRPr="002B2CE1" w:rsidRDefault="00581F67" w:rsidP="0069589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Конкурс</w:t>
            </w:r>
          </w:p>
        </w:tc>
        <w:tc>
          <w:tcPr>
            <w:tcW w:w="0" w:type="auto"/>
          </w:tcPr>
          <w:p w:rsidR="00581F67" w:rsidRPr="002B2CE1" w:rsidRDefault="00581F67" w:rsidP="0069589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0" w:type="auto"/>
          </w:tcPr>
          <w:p w:rsidR="00581F67" w:rsidRPr="002B2CE1" w:rsidRDefault="00581F67" w:rsidP="0069589F">
            <w:pPr>
              <w:rPr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69589F">
            <w:pPr>
              <w:rPr>
                <w:color w:val="000000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 xml:space="preserve">Муниципальный конкурс «Театральная </w:t>
            </w:r>
            <w:r w:rsidRPr="002B2CE1">
              <w:rPr>
                <w:bCs/>
                <w:color w:val="000000" w:themeColor="text1"/>
                <w:sz w:val="20"/>
                <w:szCs w:val="20"/>
              </w:rPr>
              <w:lastRenderedPageBreak/>
              <w:t>феерия»</w:t>
            </w:r>
          </w:p>
        </w:tc>
        <w:tc>
          <w:tcPr>
            <w:tcW w:w="0" w:type="auto"/>
          </w:tcPr>
          <w:p w:rsidR="00581F67" w:rsidRPr="002B2CE1" w:rsidRDefault="00581F67" w:rsidP="0069589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lastRenderedPageBreak/>
              <w:t>Конкурс</w:t>
            </w:r>
          </w:p>
        </w:tc>
        <w:tc>
          <w:tcPr>
            <w:tcW w:w="0" w:type="auto"/>
          </w:tcPr>
          <w:p w:rsidR="00581F67" w:rsidRPr="002B2CE1" w:rsidRDefault="00581F67" w:rsidP="0069589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0" w:type="auto"/>
          </w:tcPr>
          <w:p w:rsidR="00581F67" w:rsidRPr="002B2CE1" w:rsidRDefault="00581F67" w:rsidP="0069589F">
            <w:pPr>
              <w:rPr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69589F">
            <w:pPr>
              <w:rPr>
                <w:color w:val="000000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 xml:space="preserve">Муниципальный этап </w:t>
            </w:r>
            <w:proofErr w:type="spellStart"/>
            <w:r w:rsidRPr="002B2CE1">
              <w:rPr>
                <w:bCs/>
                <w:color w:val="000000" w:themeColor="text1"/>
                <w:sz w:val="20"/>
                <w:szCs w:val="20"/>
              </w:rPr>
              <w:t>ВсОШ</w:t>
            </w:r>
            <w:proofErr w:type="spellEnd"/>
            <w:r w:rsidRPr="002B2CE1">
              <w:rPr>
                <w:bCs/>
                <w:color w:val="000000" w:themeColor="text1"/>
                <w:sz w:val="20"/>
                <w:szCs w:val="20"/>
              </w:rPr>
              <w:t xml:space="preserve"> (Письменная и устная часть)</w:t>
            </w:r>
          </w:p>
        </w:tc>
        <w:tc>
          <w:tcPr>
            <w:tcW w:w="0" w:type="auto"/>
          </w:tcPr>
          <w:p w:rsidR="00581F67" w:rsidRPr="002B2CE1" w:rsidRDefault="00581F67" w:rsidP="0069589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Конкурс</w:t>
            </w:r>
          </w:p>
        </w:tc>
        <w:tc>
          <w:tcPr>
            <w:tcW w:w="0" w:type="auto"/>
          </w:tcPr>
          <w:p w:rsidR="00581F67" w:rsidRPr="002B2CE1" w:rsidRDefault="00581F67" w:rsidP="0069589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0" w:type="auto"/>
          </w:tcPr>
          <w:p w:rsidR="00581F67" w:rsidRPr="002B2CE1" w:rsidRDefault="00581F67" w:rsidP="0069589F">
            <w:pPr>
              <w:rPr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69589F">
            <w:pPr>
              <w:rPr>
                <w:color w:val="000000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 xml:space="preserve">Региональная олимпиада </w:t>
            </w:r>
            <w:proofErr w:type="spellStart"/>
            <w:proofErr w:type="gramStart"/>
            <w:r w:rsidRPr="002B2CE1">
              <w:rPr>
                <w:bCs/>
                <w:color w:val="000000" w:themeColor="text1"/>
                <w:sz w:val="20"/>
                <w:szCs w:val="20"/>
              </w:rPr>
              <w:t>проф.мастерства</w:t>
            </w:r>
            <w:proofErr w:type="spellEnd"/>
            <w:proofErr w:type="gramEnd"/>
            <w:r w:rsidRPr="002B2CE1">
              <w:rPr>
                <w:bCs/>
                <w:color w:val="000000" w:themeColor="text1"/>
                <w:sz w:val="20"/>
                <w:szCs w:val="20"/>
              </w:rPr>
              <w:t xml:space="preserve"> среди студентов </w:t>
            </w:r>
            <w:proofErr w:type="spellStart"/>
            <w:r w:rsidRPr="002B2CE1">
              <w:rPr>
                <w:bCs/>
                <w:color w:val="000000" w:themeColor="text1"/>
                <w:sz w:val="20"/>
                <w:szCs w:val="20"/>
              </w:rPr>
              <w:t>проф</w:t>
            </w:r>
            <w:proofErr w:type="spellEnd"/>
            <w:r w:rsidRPr="002B2CE1">
              <w:rPr>
                <w:bCs/>
                <w:color w:val="000000" w:themeColor="text1"/>
                <w:sz w:val="20"/>
                <w:szCs w:val="20"/>
              </w:rPr>
              <w:t>-х образ-х организаций</w:t>
            </w:r>
          </w:p>
        </w:tc>
        <w:tc>
          <w:tcPr>
            <w:tcW w:w="0" w:type="auto"/>
          </w:tcPr>
          <w:p w:rsidR="00581F67" w:rsidRPr="002B2CE1" w:rsidRDefault="00581F67" w:rsidP="0069589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Олимпиада</w:t>
            </w:r>
          </w:p>
        </w:tc>
        <w:tc>
          <w:tcPr>
            <w:tcW w:w="0" w:type="auto"/>
          </w:tcPr>
          <w:p w:rsidR="00581F67" w:rsidRPr="002B2CE1" w:rsidRDefault="00581F67" w:rsidP="0069589F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0" w:type="auto"/>
          </w:tcPr>
          <w:p w:rsidR="00581F67" w:rsidRPr="002B2CE1" w:rsidRDefault="00581F67" w:rsidP="0069589F">
            <w:pPr>
              <w:rPr>
                <w:bCs/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10352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Муниципальный конкурс «Театральная феерия»</w:t>
            </w:r>
          </w:p>
        </w:tc>
        <w:tc>
          <w:tcPr>
            <w:tcW w:w="0" w:type="auto"/>
          </w:tcPr>
          <w:p w:rsidR="00581F67" w:rsidRPr="002B2CE1" w:rsidRDefault="00581F67" w:rsidP="001035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Конкурс</w:t>
            </w:r>
          </w:p>
        </w:tc>
        <w:tc>
          <w:tcPr>
            <w:tcW w:w="0" w:type="auto"/>
          </w:tcPr>
          <w:p w:rsidR="00581F67" w:rsidRPr="002B2CE1" w:rsidRDefault="00581F67" w:rsidP="0010352B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0" w:type="auto"/>
          </w:tcPr>
          <w:p w:rsidR="00581F67" w:rsidRPr="002B2CE1" w:rsidRDefault="00581F67" w:rsidP="0010352B">
            <w:pPr>
              <w:rPr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  <w:tr w:rsidR="00581F67" w:rsidTr="002B2CE1">
        <w:tc>
          <w:tcPr>
            <w:tcW w:w="0" w:type="auto"/>
          </w:tcPr>
          <w:p w:rsidR="00581F67" w:rsidRPr="002B2CE1" w:rsidRDefault="00581F67" w:rsidP="0010352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Муниципальный конкурс «Театральная феерия»</w:t>
            </w:r>
          </w:p>
        </w:tc>
        <w:tc>
          <w:tcPr>
            <w:tcW w:w="0" w:type="auto"/>
          </w:tcPr>
          <w:p w:rsidR="00581F67" w:rsidRPr="002B2CE1" w:rsidRDefault="00581F67" w:rsidP="001035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2CE1">
              <w:rPr>
                <w:bCs/>
                <w:color w:val="000000" w:themeColor="text1"/>
                <w:sz w:val="20"/>
                <w:szCs w:val="20"/>
              </w:rPr>
              <w:t>Конкурс</w:t>
            </w:r>
          </w:p>
        </w:tc>
        <w:tc>
          <w:tcPr>
            <w:tcW w:w="0" w:type="auto"/>
          </w:tcPr>
          <w:p w:rsidR="00581F67" w:rsidRPr="002B2CE1" w:rsidRDefault="00581F67" w:rsidP="0010352B">
            <w:pPr>
              <w:jc w:val="center"/>
              <w:rPr>
                <w:sz w:val="20"/>
                <w:szCs w:val="20"/>
              </w:rPr>
            </w:pPr>
            <w:r w:rsidRPr="002B2CE1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0" w:type="auto"/>
          </w:tcPr>
          <w:p w:rsidR="00581F67" w:rsidRPr="002B2CE1" w:rsidRDefault="00581F67" w:rsidP="0010352B">
            <w:pPr>
              <w:rPr>
                <w:sz w:val="20"/>
                <w:szCs w:val="20"/>
              </w:rPr>
            </w:pPr>
            <w:r w:rsidRPr="002B2CE1">
              <w:rPr>
                <w:bCs/>
                <w:sz w:val="20"/>
                <w:szCs w:val="20"/>
              </w:rPr>
              <w:t xml:space="preserve">Приказ </w:t>
            </w:r>
          </w:p>
        </w:tc>
      </w:tr>
    </w:tbl>
    <w:p w:rsidR="00920A9C" w:rsidRDefault="00920A9C" w:rsidP="00920A9C">
      <w:pPr>
        <w:rPr>
          <w:b/>
          <w:bCs/>
        </w:rPr>
      </w:pPr>
    </w:p>
    <w:p w:rsidR="00920A9C" w:rsidRDefault="00920A9C" w:rsidP="00920A9C">
      <w:pPr>
        <w:rPr>
          <w:b/>
          <w:bCs/>
        </w:rPr>
      </w:pPr>
    </w:p>
    <w:p w:rsidR="00920A9C" w:rsidRDefault="00920A9C" w:rsidP="00920A9C">
      <w:pPr>
        <w:jc w:val="center"/>
        <w:rPr>
          <w:b/>
          <w:bCs/>
        </w:rPr>
      </w:pPr>
    </w:p>
    <w:p w:rsidR="00A10F83" w:rsidRDefault="00A10F83" w:rsidP="00920A9C">
      <w:pPr>
        <w:jc w:val="center"/>
        <w:rPr>
          <w:b/>
          <w:bCs/>
        </w:rPr>
      </w:pPr>
    </w:p>
    <w:p w:rsidR="00A10F83" w:rsidRDefault="00A10F83" w:rsidP="00920A9C">
      <w:pPr>
        <w:jc w:val="center"/>
        <w:rPr>
          <w:b/>
          <w:bCs/>
        </w:rPr>
      </w:pPr>
    </w:p>
    <w:p w:rsidR="0010496C" w:rsidRPr="00783CB4" w:rsidRDefault="0010496C" w:rsidP="0010496C">
      <w:pPr>
        <w:tabs>
          <w:tab w:val="left" w:pos="142"/>
        </w:tabs>
        <w:jc w:val="center"/>
        <w:rPr>
          <w:b/>
          <w:iCs/>
        </w:rPr>
      </w:pPr>
      <w:r w:rsidRPr="00783CB4">
        <w:rPr>
          <w:b/>
          <w:iCs/>
        </w:rPr>
        <w:t>Методическая работа</w:t>
      </w:r>
    </w:p>
    <w:p w:rsidR="0010496C" w:rsidRPr="00783CB4" w:rsidRDefault="0010496C" w:rsidP="0010496C">
      <w:pPr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</w:pPr>
    </w:p>
    <w:p w:rsidR="0010496C" w:rsidRPr="00783CB4" w:rsidRDefault="0010496C" w:rsidP="0010496C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851"/>
        <w:jc w:val="both"/>
      </w:pPr>
      <w:r w:rsidRPr="00783CB4">
        <w:t xml:space="preserve">На </w:t>
      </w:r>
      <w:r w:rsidRPr="00783CB4">
        <w:rPr>
          <w:b/>
        </w:rPr>
        <w:t>заседаниях МО</w:t>
      </w:r>
      <w:r w:rsidRPr="00783CB4">
        <w:t xml:space="preserve"> учителей обсуждались вопросы:</w:t>
      </w:r>
    </w:p>
    <w:p w:rsidR="00F80631" w:rsidRDefault="00F80631" w:rsidP="00384554">
      <w:pPr>
        <w:pStyle w:val="af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методической работы, изменения в нормативной базе;</w:t>
      </w:r>
    </w:p>
    <w:p w:rsidR="002A3507" w:rsidRDefault="002A3507" w:rsidP="00384554">
      <w:pPr>
        <w:pStyle w:val="af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6BE">
        <w:rPr>
          <w:rFonts w:ascii="Times New Roman" w:hAnsi="Times New Roman"/>
          <w:sz w:val="24"/>
          <w:szCs w:val="24"/>
        </w:rPr>
        <w:t xml:space="preserve">результаты ГИА (типичные ошибки, пути ликвидации пробелов) с целью повышения качества результатов на ГИА обсуждались мероприятия по подготовке к ГИА, изменения в </w:t>
      </w:r>
      <w:proofErr w:type="spellStart"/>
      <w:r w:rsidRPr="004C56BE">
        <w:rPr>
          <w:rFonts w:ascii="Times New Roman" w:hAnsi="Times New Roman"/>
          <w:sz w:val="24"/>
          <w:szCs w:val="24"/>
        </w:rPr>
        <w:t>КИМах</w:t>
      </w:r>
      <w:proofErr w:type="spellEnd"/>
      <w:r w:rsidRPr="004C56BE">
        <w:rPr>
          <w:rFonts w:ascii="Times New Roman" w:hAnsi="Times New Roman"/>
          <w:sz w:val="24"/>
          <w:szCs w:val="24"/>
        </w:rPr>
        <w:t xml:space="preserve">, </w:t>
      </w:r>
    </w:p>
    <w:p w:rsidR="002A3507" w:rsidRPr="004C56BE" w:rsidRDefault="002A3507" w:rsidP="00384554">
      <w:pPr>
        <w:pStyle w:val="af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итоговому собеседованию и сочинению выпускников</w:t>
      </w:r>
      <w:r w:rsidR="007D05F7">
        <w:rPr>
          <w:rFonts w:ascii="Times New Roman" w:hAnsi="Times New Roman"/>
          <w:sz w:val="24"/>
          <w:szCs w:val="24"/>
        </w:rPr>
        <w:t>, итоговым проектам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7D05F7">
        <w:rPr>
          <w:rFonts w:ascii="Times New Roman" w:hAnsi="Times New Roman"/>
          <w:sz w:val="24"/>
          <w:szCs w:val="24"/>
        </w:rPr>
        <w:t xml:space="preserve"> </w:t>
      </w:r>
    </w:p>
    <w:p w:rsidR="004C56BE" w:rsidRPr="00783CB4" w:rsidRDefault="004C56BE" w:rsidP="00384554">
      <w:pPr>
        <w:pStyle w:val="af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CB4">
        <w:rPr>
          <w:rFonts w:ascii="Times New Roman" w:hAnsi="Times New Roman"/>
          <w:sz w:val="24"/>
          <w:szCs w:val="24"/>
        </w:rPr>
        <w:t xml:space="preserve">результаты ДТ </w:t>
      </w:r>
      <w:r w:rsidR="007D05F7">
        <w:rPr>
          <w:rFonts w:ascii="Times New Roman" w:hAnsi="Times New Roman"/>
          <w:sz w:val="24"/>
          <w:szCs w:val="24"/>
        </w:rPr>
        <w:t>по предметам</w:t>
      </w:r>
      <w:r w:rsidRPr="00783CB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типичные ошибки; подготовка к ГИА</w:t>
      </w:r>
      <w:r w:rsidR="00D23E59">
        <w:rPr>
          <w:rFonts w:ascii="Times New Roman" w:hAnsi="Times New Roman"/>
          <w:sz w:val="24"/>
          <w:szCs w:val="24"/>
        </w:rPr>
        <w:t>,</w:t>
      </w:r>
    </w:p>
    <w:p w:rsidR="0010496C" w:rsidRPr="00783CB4" w:rsidRDefault="0010496C" w:rsidP="00384554">
      <w:pPr>
        <w:pStyle w:val="af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CB4">
        <w:rPr>
          <w:rFonts w:ascii="Times New Roman" w:hAnsi="Times New Roman"/>
          <w:sz w:val="24"/>
          <w:szCs w:val="24"/>
        </w:rPr>
        <w:t xml:space="preserve">Календарь образовательных событий для учащихся образовательных организаций Кемеровской области на </w:t>
      </w:r>
      <w:r w:rsidR="00C57303">
        <w:rPr>
          <w:rFonts w:ascii="Times New Roman" w:hAnsi="Times New Roman"/>
          <w:sz w:val="24"/>
          <w:szCs w:val="24"/>
        </w:rPr>
        <w:t>2022</w:t>
      </w:r>
      <w:r w:rsidRPr="00783CB4">
        <w:rPr>
          <w:rFonts w:ascii="Times New Roman" w:hAnsi="Times New Roman"/>
          <w:sz w:val="24"/>
          <w:szCs w:val="24"/>
        </w:rPr>
        <w:t>-</w:t>
      </w:r>
      <w:r w:rsidR="00C57303">
        <w:rPr>
          <w:rFonts w:ascii="Times New Roman" w:hAnsi="Times New Roman"/>
          <w:sz w:val="24"/>
          <w:szCs w:val="24"/>
        </w:rPr>
        <w:t>2023</w:t>
      </w:r>
      <w:r w:rsidRPr="00783CB4">
        <w:rPr>
          <w:rFonts w:ascii="Times New Roman" w:hAnsi="Times New Roman"/>
          <w:sz w:val="24"/>
          <w:szCs w:val="24"/>
        </w:rPr>
        <w:t xml:space="preserve"> учебный год, </w:t>
      </w:r>
    </w:p>
    <w:p w:rsidR="0010496C" w:rsidRPr="00783CB4" w:rsidRDefault="0010496C" w:rsidP="00384554">
      <w:pPr>
        <w:pStyle w:val="af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C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проблемы и трудности перехода на  ФГОС </w:t>
      </w:r>
      <w:r w:rsidR="007D05F7">
        <w:rPr>
          <w:rFonts w:ascii="Times New Roman" w:eastAsia="Times New Roman" w:hAnsi="Times New Roman"/>
          <w:sz w:val="24"/>
          <w:szCs w:val="24"/>
          <w:lang w:eastAsia="ru-RU"/>
        </w:rPr>
        <w:t xml:space="preserve">НОО, ООО, </w:t>
      </w:r>
      <w:r w:rsidR="00671D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83CB4">
        <w:rPr>
          <w:rFonts w:ascii="Times New Roman" w:eastAsia="Times New Roman" w:hAnsi="Times New Roman"/>
          <w:sz w:val="24"/>
          <w:szCs w:val="24"/>
          <w:lang w:eastAsia="ru-RU"/>
        </w:rPr>
        <w:t>ОО</w:t>
      </w:r>
    </w:p>
    <w:p w:rsidR="00F80631" w:rsidRPr="00783CB4" w:rsidRDefault="00F80631" w:rsidP="00384554">
      <w:pPr>
        <w:pStyle w:val="af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CB4">
        <w:rPr>
          <w:rFonts w:ascii="Times New Roman" w:hAnsi="Times New Roman"/>
          <w:sz w:val="24"/>
          <w:szCs w:val="24"/>
        </w:rPr>
        <w:t xml:space="preserve">проведения </w:t>
      </w:r>
      <w:r w:rsidR="007D05F7">
        <w:rPr>
          <w:rFonts w:ascii="Times New Roman" w:hAnsi="Times New Roman"/>
          <w:sz w:val="24"/>
          <w:szCs w:val="24"/>
        </w:rPr>
        <w:t xml:space="preserve">районных, муниципальных мероприятий, </w:t>
      </w:r>
      <w:r w:rsidRPr="00783CB4">
        <w:rPr>
          <w:rFonts w:ascii="Times New Roman" w:hAnsi="Times New Roman"/>
          <w:sz w:val="24"/>
          <w:szCs w:val="24"/>
        </w:rPr>
        <w:t xml:space="preserve">предметных недель, </w:t>
      </w:r>
    </w:p>
    <w:p w:rsidR="0010496C" w:rsidRPr="00783CB4" w:rsidRDefault="0010496C" w:rsidP="00384554">
      <w:pPr>
        <w:pStyle w:val="af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CB4">
        <w:rPr>
          <w:rFonts w:ascii="Times New Roman" w:hAnsi="Times New Roman"/>
          <w:sz w:val="24"/>
          <w:szCs w:val="24"/>
        </w:rPr>
        <w:t>итоги ВШК</w:t>
      </w:r>
    </w:p>
    <w:p w:rsidR="00254059" w:rsidRDefault="00254059" w:rsidP="00857AA0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857AA0" w:rsidRPr="00A45B63" w:rsidRDefault="00893E6D" w:rsidP="00857AA0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254059">
        <w:rPr>
          <w:rFonts w:eastAsia="Calibri"/>
          <w:lang w:eastAsia="en-US"/>
        </w:rPr>
        <w:t>На базе гимназии проведены:</w:t>
      </w:r>
    </w:p>
    <w:p w:rsidR="007D05F7" w:rsidRDefault="007D05F7" w:rsidP="00ED5CC3">
      <w:pPr>
        <w:jc w:val="center"/>
        <w:rPr>
          <w:b/>
          <w:color w:val="FF0000"/>
        </w:rPr>
      </w:pPr>
    </w:p>
    <w:p w:rsidR="00404B44" w:rsidRDefault="00404B44" w:rsidP="00404B44">
      <w:pPr>
        <w:jc w:val="center"/>
        <w:rPr>
          <w:b/>
        </w:rPr>
      </w:pPr>
      <w:r>
        <w:rPr>
          <w:b/>
        </w:rPr>
        <w:t xml:space="preserve">Мероприятия районного уровня </w:t>
      </w:r>
    </w:p>
    <w:p w:rsidR="00404B44" w:rsidRDefault="00404B44" w:rsidP="00404B44">
      <w:pPr>
        <w:jc w:val="center"/>
        <w:rPr>
          <w:b/>
        </w:rPr>
      </w:pPr>
    </w:p>
    <w:tbl>
      <w:tblPr>
        <w:tblW w:w="7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6297"/>
      </w:tblGrid>
      <w:tr w:rsidR="00581F67" w:rsidTr="00581F67">
        <w:trPr>
          <w:trHeight w:val="2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67" w:rsidRDefault="00581F67" w:rsidP="00A30E2F">
            <w:pPr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67" w:rsidRDefault="00581F67" w:rsidP="00A30E2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</w:tr>
      <w:tr w:rsidR="00581F67" w:rsidTr="00581F67">
        <w:trPr>
          <w:trHeight w:val="2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67" w:rsidRPr="00733478" w:rsidRDefault="00581F67" w:rsidP="00A30E2F">
            <w:r>
              <w:t>Ноябрь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67" w:rsidRDefault="00581F67" w:rsidP="00A30E2F">
            <w:pPr>
              <w:outlineLvl w:val="0"/>
            </w:pPr>
            <w:r>
              <w:t xml:space="preserve">Районный </w:t>
            </w:r>
            <w:proofErr w:type="spellStart"/>
            <w:r>
              <w:t>брейн</w:t>
            </w:r>
            <w:proofErr w:type="spellEnd"/>
            <w:r>
              <w:t xml:space="preserve"> – ринг по истории для учащихся 9- 11 классов</w:t>
            </w:r>
          </w:p>
        </w:tc>
      </w:tr>
      <w:tr w:rsidR="00581F67" w:rsidTr="00581F67">
        <w:trPr>
          <w:trHeight w:val="2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67" w:rsidRDefault="00581F67" w:rsidP="00A30E2F">
            <w:r>
              <w:t>Март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67" w:rsidRDefault="00581F67" w:rsidP="00A30E2F">
            <w:pPr>
              <w:outlineLvl w:val="0"/>
            </w:pPr>
            <w:r>
              <w:t>Квест по финансовой грамотности для учащихся 3 классов</w:t>
            </w:r>
          </w:p>
        </w:tc>
      </w:tr>
      <w:tr w:rsidR="00581F67" w:rsidTr="00581F67">
        <w:trPr>
          <w:trHeight w:val="2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67" w:rsidRDefault="00581F67" w:rsidP="00A30E2F">
            <w:r>
              <w:t>Март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67" w:rsidRDefault="00581F67" w:rsidP="00A30E2F">
            <w:pPr>
              <w:outlineLvl w:val="0"/>
            </w:pPr>
            <w:r>
              <w:t>Районная олимпиада по химии для учащихся 8 классов</w:t>
            </w:r>
          </w:p>
        </w:tc>
      </w:tr>
      <w:tr w:rsidR="00581F67" w:rsidTr="00581F67">
        <w:trPr>
          <w:trHeight w:val="2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67" w:rsidRDefault="00581F67" w:rsidP="00A30E2F">
            <w:r>
              <w:t>Апрель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67" w:rsidRDefault="00581F67" w:rsidP="00A30E2F">
            <w:pPr>
              <w:outlineLvl w:val="0"/>
            </w:pPr>
            <w:r>
              <w:t>Районная олимпиада по истории для учащихся 5-8 классов</w:t>
            </w:r>
          </w:p>
        </w:tc>
      </w:tr>
    </w:tbl>
    <w:p w:rsidR="00404B44" w:rsidRDefault="00404B44" w:rsidP="00404B44">
      <w:pPr>
        <w:jc w:val="center"/>
        <w:rPr>
          <w:b/>
        </w:rPr>
      </w:pPr>
    </w:p>
    <w:p w:rsidR="00404B44" w:rsidRDefault="00404B44" w:rsidP="00404B44">
      <w:pPr>
        <w:jc w:val="center"/>
        <w:rPr>
          <w:b/>
        </w:rPr>
      </w:pPr>
      <w:r>
        <w:rPr>
          <w:b/>
        </w:rPr>
        <w:t xml:space="preserve">Мероприятия муниципального уровня  </w:t>
      </w:r>
    </w:p>
    <w:p w:rsidR="00404B44" w:rsidRDefault="00404B44" w:rsidP="00404B44">
      <w:pPr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56"/>
        <w:gridCol w:w="2039"/>
        <w:gridCol w:w="2992"/>
      </w:tblGrid>
      <w:tr w:rsidR="00404B44" w:rsidRPr="00C21897" w:rsidTr="00A30E2F">
        <w:tc>
          <w:tcPr>
            <w:tcW w:w="2291" w:type="pct"/>
          </w:tcPr>
          <w:p w:rsidR="00404B44" w:rsidRPr="00C21897" w:rsidRDefault="00404B44" w:rsidP="00A30E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C21897">
              <w:rPr>
                <w:bCs/>
              </w:rPr>
              <w:t>Форма и название мероприятия</w:t>
            </w:r>
          </w:p>
        </w:tc>
        <w:tc>
          <w:tcPr>
            <w:tcW w:w="1098" w:type="pct"/>
          </w:tcPr>
          <w:p w:rsidR="00404B44" w:rsidRPr="00C21897" w:rsidRDefault="00404B44" w:rsidP="00A30E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C21897">
              <w:rPr>
                <w:bCs/>
              </w:rPr>
              <w:t>Дата, время проведения</w:t>
            </w:r>
          </w:p>
        </w:tc>
        <w:tc>
          <w:tcPr>
            <w:tcW w:w="1611" w:type="pct"/>
          </w:tcPr>
          <w:p w:rsidR="00404B44" w:rsidRPr="00C21897" w:rsidRDefault="00404B44" w:rsidP="00A30E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C21897">
              <w:rPr>
                <w:bCs/>
              </w:rPr>
              <w:t>Ответственный</w:t>
            </w:r>
          </w:p>
        </w:tc>
      </w:tr>
      <w:tr w:rsidR="00404B44" w:rsidRPr="00C21897" w:rsidTr="00A30E2F">
        <w:tc>
          <w:tcPr>
            <w:tcW w:w="2291" w:type="pct"/>
          </w:tcPr>
          <w:p w:rsidR="00404B44" w:rsidRDefault="00404B44" w:rsidP="00A30E2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D5510">
              <w:t xml:space="preserve">Муниципальный </w:t>
            </w:r>
            <w:r>
              <w:t xml:space="preserve"> конкурс «Интеллектуальный марафон </w:t>
            </w:r>
            <w:r w:rsidRPr="005D5510">
              <w:t xml:space="preserve"> «Юный эколог» для учащихся 7</w:t>
            </w:r>
            <w:r>
              <w:t>-8</w:t>
            </w:r>
            <w:r w:rsidRPr="005D5510">
              <w:t xml:space="preserve"> классов</w:t>
            </w:r>
          </w:p>
        </w:tc>
        <w:tc>
          <w:tcPr>
            <w:tcW w:w="1098" w:type="pct"/>
          </w:tcPr>
          <w:p w:rsidR="00404B44" w:rsidRPr="005D5510" w:rsidRDefault="00404B44" w:rsidP="00A30E2F">
            <w:pPr>
              <w:jc w:val="center"/>
            </w:pPr>
            <w:r w:rsidRPr="005D5510">
              <w:t>Ноябрь</w:t>
            </w:r>
            <w:r>
              <w:t xml:space="preserve"> </w:t>
            </w:r>
          </w:p>
          <w:p w:rsidR="00404B44" w:rsidRDefault="00404B44" w:rsidP="00A30E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11" w:type="pct"/>
          </w:tcPr>
          <w:p w:rsidR="00404B44" w:rsidRPr="005D5510" w:rsidRDefault="00404B44" w:rsidP="00A30E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5D5510">
              <w:t xml:space="preserve">зам. директора по УВР </w:t>
            </w:r>
            <w:proofErr w:type="spellStart"/>
            <w:r w:rsidRPr="005D5510">
              <w:t>Майцветова</w:t>
            </w:r>
            <w:proofErr w:type="spellEnd"/>
            <w:r w:rsidRPr="005D5510">
              <w:t xml:space="preserve"> Н.С. </w:t>
            </w:r>
          </w:p>
        </w:tc>
      </w:tr>
      <w:tr w:rsidR="00404B44" w:rsidRPr="00C21897" w:rsidTr="00A30E2F">
        <w:tc>
          <w:tcPr>
            <w:tcW w:w="2291" w:type="pct"/>
          </w:tcPr>
          <w:p w:rsidR="00404B44" w:rsidRPr="005D5510" w:rsidRDefault="00404B44" w:rsidP="00A30E2F">
            <w:r>
              <w:t>М</w:t>
            </w:r>
            <w:r w:rsidRPr="00F94F1D">
              <w:t>униципальный конкурс песни «Рождественская феерия» на иностранных языках</w:t>
            </w:r>
            <w:r>
              <w:t xml:space="preserve"> для учащихся 6-8 классов</w:t>
            </w:r>
          </w:p>
        </w:tc>
        <w:tc>
          <w:tcPr>
            <w:tcW w:w="1098" w:type="pct"/>
          </w:tcPr>
          <w:p w:rsidR="00404B44" w:rsidRPr="005D5510" w:rsidRDefault="00404B44" w:rsidP="00A30E2F">
            <w:pPr>
              <w:jc w:val="center"/>
            </w:pPr>
            <w:r w:rsidRPr="00F94F1D">
              <w:t>Декабрь</w:t>
            </w:r>
            <w:r>
              <w:t xml:space="preserve"> </w:t>
            </w:r>
          </w:p>
        </w:tc>
        <w:tc>
          <w:tcPr>
            <w:tcW w:w="1611" w:type="pct"/>
          </w:tcPr>
          <w:p w:rsidR="00404B44" w:rsidRPr="005D5510" w:rsidRDefault="00404B44" w:rsidP="00A30E2F">
            <w:pPr>
              <w:jc w:val="center"/>
            </w:pPr>
            <w:r w:rsidRPr="005D5510">
              <w:t xml:space="preserve">зам. директора по УВР </w:t>
            </w:r>
            <w:r>
              <w:t>Гербер М.В.</w:t>
            </w:r>
            <w:r w:rsidRPr="005D5510">
              <w:t xml:space="preserve"> </w:t>
            </w:r>
          </w:p>
        </w:tc>
      </w:tr>
      <w:tr w:rsidR="00404B44" w:rsidRPr="00C21897" w:rsidTr="00A30E2F">
        <w:tc>
          <w:tcPr>
            <w:tcW w:w="2291" w:type="pct"/>
          </w:tcPr>
          <w:p w:rsidR="00404B44" w:rsidRPr="00F94F1D" w:rsidRDefault="00404B44" w:rsidP="00A30E2F">
            <w:r w:rsidRPr="00F94F1D">
              <w:lastRenderedPageBreak/>
              <w:t>Конкурс театрального мастерства «Театральная феерия» на иностранных языках для учащихся 2-4 классов.</w:t>
            </w:r>
          </w:p>
        </w:tc>
        <w:tc>
          <w:tcPr>
            <w:tcW w:w="1098" w:type="pct"/>
          </w:tcPr>
          <w:p w:rsidR="00404B44" w:rsidRPr="00F94F1D" w:rsidRDefault="00404B44" w:rsidP="00A30E2F">
            <w:pPr>
              <w:jc w:val="center"/>
            </w:pPr>
            <w:r w:rsidRPr="00F94F1D">
              <w:t>Март</w:t>
            </w:r>
            <w:r>
              <w:t xml:space="preserve"> </w:t>
            </w:r>
          </w:p>
        </w:tc>
        <w:tc>
          <w:tcPr>
            <w:tcW w:w="1611" w:type="pct"/>
          </w:tcPr>
          <w:p w:rsidR="00404B44" w:rsidRPr="005D5510" w:rsidRDefault="00404B44" w:rsidP="00A30E2F">
            <w:pPr>
              <w:jc w:val="center"/>
            </w:pPr>
            <w:r w:rsidRPr="005D5510">
              <w:t xml:space="preserve">зам. директора по УВР </w:t>
            </w:r>
            <w:r>
              <w:t>Гербер М.В.</w:t>
            </w:r>
            <w:r w:rsidRPr="005D5510">
              <w:t xml:space="preserve"> </w:t>
            </w:r>
          </w:p>
        </w:tc>
      </w:tr>
      <w:tr w:rsidR="00404B44" w:rsidRPr="00C21897" w:rsidTr="00A30E2F">
        <w:tc>
          <w:tcPr>
            <w:tcW w:w="2291" w:type="pct"/>
          </w:tcPr>
          <w:p w:rsidR="00404B44" w:rsidRPr="005D5510" w:rsidRDefault="00404B44" w:rsidP="00A30E2F">
            <w:pPr>
              <w:shd w:val="clear" w:color="auto" w:fill="FFFFFF"/>
            </w:pPr>
            <w:r w:rsidRPr="005D5510">
              <w:t>Муниципальная олимпиада по химии для учащихся 8 классов</w:t>
            </w:r>
          </w:p>
        </w:tc>
        <w:tc>
          <w:tcPr>
            <w:tcW w:w="1098" w:type="pct"/>
          </w:tcPr>
          <w:p w:rsidR="00404B44" w:rsidRPr="005D5510" w:rsidRDefault="00404B44" w:rsidP="00A30E2F">
            <w:pPr>
              <w:jc w:val="center"/>
            </w:pPr>
            <w:r w:rsidRPr="005D5510">
              <w:t>Апрель</w:t>
            </w:r>
            <w:r>
              <w:t xml:space="preserve"> </w:t>
            </w:r>
          </w:p>
          <w:p w:rsidR="00404B44" w:rsidRPr="005D5510" w:rsidRDefault="00404B44" w:rsidP="00A30E2F">
            <w:pPr>
              <w:jc w:val="center"/>
            </w:pPr>
          </w:p>
        </w:tc>
        <w:tc>
          <w:tcPr>
            <w:tcW w:w="1611" w:type="pct"/>
          </w:tcPr>
          <w:p w:rsidR="00404B44" w:rsidRPr="005D5510" w:rsidRDefault="00404B44" w:rsidP="00A30E2F">
            <w:pPr>
              <w:jc w:val="center"/>
            </w:pPr>
            <w:r w:rsidRPr="005D5510">
              <w:t xml:space="preserve">зам. директора по УВР </w:t>
            </w:r>
            <w:proofErr w:type="spellStart"/>
            <w:r w:rsidRPr="005D5510">
              <w:t>Майцветова</w:t>
            </w:r>
            <w:proofErr w:type="spellEnd"/>
            <w:r w:rsidRPr="005D5510">
              <w:t xml:space="preserve"> Н.С. </w:t>
            </w:r>
          </w:p>
        </w:tc>
      </w:tr>
      <w:tr w:rsidR="00404B44" w:rsidRPr="00C21897" w:rsidTr="00A30E2F">
        <w:tc>
          <w:tcPr>
            <w:tcW w:w="2291" w:type="pct"/>
          </w:tcPr>
          <w:p w:rsidR="00404B44" w:rsidRPr="00F94F1D" w:rsidRDefault="00404B44" w:rsidP="00A30E2F">
            <w:r>
              <w:t>Муниципальный конкурс «Интеллектуальный марафон «Юный математик» для учащихся 6 классов»</w:t>
            </w:r>
          </w:p>
        </w:tc>
        <w:tc>
          <w:tcPr>
            <w:tcW w:w="1098" w:type="pct"/>
          </w:tcPr>
          <w:p w:rsidR="00404B44" w:rsidRPr="005D5510" w:rsidRDefault="00404B44" w:rsidP="00A30E2F">
            <w:pPr>
              <w:jc w:val="center"/>
            </w:pPr>
            <w:r w:rsidRPr="005D5510">
              <w:t>Апрель</w:t>
            </w:r>
            <w:r>
              <w:t xml:space="preserve"> </w:t>
            </w:r>
          </w:p>
          <w:p w:rsidR="00404B44" w:rsidRPr="00F94F1D" w:rsidRDefault="00404B44" w:rsidP="00A30E2F">
            <w:pPr>
              <w:jc w:val="center"/>
            </w:pPr>
          </w:p>
        </w:tc>
        <w:tc>
          <w:tcPr>
            <w:tcW w:w="1611" w:type="pct"/>
          </w:tcPr>
          <w:p w:rsidR="00404B44" w:rsidRPr="005D5510" w:rsidRDefault="00404B44" w:rsidP="00A30E2F">
            <w:pPr>
              <w:jc w:val="center"/>
            </w:pPr>
            <w:r w:rsidRPr="005D5510">
              <w:t xml:space="preserve">зам. директора по УВР </w:t>
            </w:r>
            <w:proofErr w:type="spellStart"/>
            <w:r w:rsidRPr="005D5510">
              <w:t>Майцветова</w:t>
            </w:r>
            <w:proofErr w:type="spellEnd"/>
            <w:r w:rsidRPr="005D5510">
              <w:t xml:space="preserve"> Н.С. </w:t>
            </w:r>
          </w:p>
        </w:tc>
      </w:tr>
    </w:tbl>
    <w:p w:rsidR="00404B44" w:rsidRDefault="00404B44" w:rsidP="00404B44">
      <w:pPr>
        <w:jc w:val="center"/>
        <w:rPr>
          <w:b/>
        </w:rPr>
      </w:pPr>
    </w:p>
    <w:p w:rsidR="00254059" w:rsidRDefault="00254059" w:rsidP="00893E6D">
      <w:pPr>
        <w:jc w:val="center"/>
        <w:rPr>
          <w:b/>
          <w:color w:val="000000" w:themeColor="text1"/>
        </w:rPr>
      </w:pPr>
    </w:p>
    <w:p w:rsidR="003C2C3A" w:rsidRDefault="003C2C3A" w:rsidP="00893E6D">
      <w:pPr>
        <w:jc w:val="center"/>
        <w:rPr>
          <w:b/>
          <w:color w:val="000000" w:themeColor="text1"/>
        </w:rPr>
      </w:pPr>
    </w:p>
    <w:p w:rsidR="00450A96" w:rsidRPr="00450A96" w:rsidRDefault="00450A96" w:rsidP="00450A96">
      <w:pPr>
        <w:tabs>
          <w:tab w:val="left" w:pos="1134"/>
        </w:tabs>
        <w:spacing w:after="240" w:line="276" w:lineRule="auto"/>
        <w:ind w:firstLine="709"/>
        <w:jc w:val="center"/>
        <w:rPr>
          <w:b/>
          <w:bCs/>
        </w:rPr>
      </w:pPr>
      <w:proofErr w:type="spellStart"/>
      <w:r w:rsidRPr="00450A96">
        <w:rPr>
          <w:b/>
          <w:bCs/>
        </w:rPr>
        <w:t>Стратегирование</w:t>
      </w:r>
      <w:proofErr w:type="spellEnd"/>
      <w:r w:rsidRPr="00450A96">
        <w:rPr>
          <w:b/>
          <w:bCs/>
        </w:rPr>
        <w:t xml:space="preserve"> и проектирование</w:t>
      </w:r>
    </w:p>
    <w:p w:rsidR="00450A96" w:rsidRPr="00450A96" w:rsidRDefault="00450A96" w:rsidP="00450A96">
      <w:pPr>
        <w:pStyle w:val="af"/>
        <w:tabs>
          <w:tab w:val="left" w:pos="356"/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A96">
        <w:rPr>
          <w:rFonts w:ascii="Times New Roman" w:hAnsi="Times New Roman"/>
          <w:sz w:val="24"/>
          <w:szCs w:val="24"/>
        </w:rPr>
        <w:t>В течение 2022-2023 учебного года решались следующие задачи:</w:t>
      </w:r>
    </w:p>
    <w:p w:rsidR="00450A96" w:rsidRPr="00450A96" w:rsidRDefault="00450A96" w:rsidP="001E0D5F">
      <w:pPr>
        <w:pStyle w:val="af"/>
        <w:widowControl w:val="0"/>
        <w:numPr>
          <w:ilvl w:val="0"/>
          <w:numId w:val="10"/>
        </w:numPr>
        <w:tabs>
          <w:tab w:val="left" w:pos="356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450A96">
        <w:rPr>
          <w:rFonts w:ascii="Times New Roman" w:hAnsi="Times New Roman"/>
          <w:i/>
          <w:iCs/>
          <w:sz w:val="24"/>
          <w:szCs w:val="24"/>
        </w:rPr>
        <w:t xml:space="preserve">Формировать профессиональные позиции педагогов для формирования компетенций </w:t>
      </w:r>
      <w:proofErr w:type="spellStart"/>
      <w:r w:rsidRPr="00450A96">
        <w:rPr>
          <w:rFonts w:ascii="Times New Roman" w:hAnsi="Times New Roman"/>
          <w:i/>
          <w:iCs/>
          <w:sz w:val="24"/>
          <w:szCs w:val="24"/>
        </w:rPr>
        <w:t>стратегирования</w:t>
      </w:r>
      <w:proofErr w:type="spellEnd"/>
      <w:r w:rsidRPr="00450A96">
        <w:rPr>
          <w:rFonts w:ascii="Times New Roman" w:hAnsi="Times New Roman"/>
          <w:i/>
          <w:iCs/>
          <w:sz w:val="24"/>
          <w:szCs w:val="24"/>
        </w:rPr>
        <w:t xml:space="preserve"> и проектирования у старшеклассников.</w:t>
      </w:r>
    </w:p>
    <w:p w:rsidR="00450A96" w:rsidRPr="00450A96" w:rsidRDefault="00450A96" w:rsidP="00450A96">
      <w:pPr>
        <w:tabs>
          <w:tab w:val="left" w:pos="356"/>
          <w:tab w:val="left" w:pos="1134"/>
        </w:tabs>
        <w:spacing w:line="276" w:lineRule="auto"/>
        <w:ind w:firstLine="709"/>
        <w:jc w:val="both"/>
      </w:pPr>
      <w:r w:rsidRPr="00450A96">
        <w:tab/>
        <w:t>В рамках данной задачи была создана рабочая группа внедрению навигаторского подхода в руководстве проектной деятельностью учащихся (приказ № 321 от 01.09.22), включающая 9 педагогов – руководителей проектной работой учащихся. В течение учебного года педагоги разрабатывали и апробировали навигаторские практики. результаты свое работы представили на городском научно-практическом семинаре «Управление проектной деятельностью учащихся: позиция навигатора». В рамках семинара были представлены 2 пленарных доклада:</w:t>
      </w:r>
    </w:p>
    <w:p w:rsidR="00450A96" w:rsidRPr="00450A96" w:rsidRDefault="00450A96" w:rsidP="001E0D5F">
      <w:pPr>
        <w:pStyle w:val="af"/>
        <w:widowControl w:val="0"/>
        <w:numPr>
          <w:ilvl w:val="0"/>
          <w:numId w:val="6"/>
        </w:numPr>
        <w:tabs>
          <w:tab w:val="left" w:pos="356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A96">
        <w:rPr>
          <w:rFonts w:ascii="Times New Roman" w:hAnsi="Times New Roman"/>
          <w:sz w:val="24"/>
          <w:szCs w:val="24"/>
        </w:rPr>
        <w:t>Опыт деятельности «Школы юных стратегов» МБНОУ «Гимназии №59», Гребешкова Анастасия Сергеевна, директор.</w:t>
      </w:r>
    </w:p>
    <w:p w:rsidR="00450A96" w:rsidRPr="00450A96" w:rsidRDefault="00450A96" w:rsidP="00581F67">
      <w:pPr>
        <w:pStyle w:val="af"/>
        <w:widowControl w:val="0"/>
        <w:numPr>
          <w:ilvl w:val="0"/>
          <w:numId w:val="6"/>
        </w:numPr>
        <w:tabs>
          <w:tab w:val="left" w:pos="356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</w:pPr>
      <w:r w:rsidRPr="00450A96">
        <w:rPr>
          <w:rFonts w:ascii="Times New Roman" w:hAnsi="Times New Roman"/>
          <w:sz w:val="24"/>
          <w:szCs w:val="24"/>
        </w:rPr>
        <w:t>Навигаторский подход в организации проектной деятельности учащихся</w:t>
      </w:r>
      <w:proofErr w:type="gramStart"/>
      <w:r w:rsidRPr="00450A96">
        <w:rPr>
          <w:rFonts w:ascii="Times New Roman" w:hAnsi="Times New Roman"/>
          <w:sz w:val="24"/>
          <w:szCs w:val="24"/>
        </w:rPr>
        <w:t>,</w:t>
      </w:r>
      <w:r w:rsidRPr="00450A96">
        <w:tab/>
        <w:t>Были</w:t>
      </w:r>
      <w:proofErr w:type="gramEnd"/>
      <w:r w:rsidRPr="00450A96">
        <w:t xml:space="preserve"> презентованы стратегические проекты учащихся, а также педагоги провели 4 мастерские:</w:t>
      </w:r>
    </w:p>
    <w:p w:rsidR="00450A96" w:rsidRPr="00581F67" w:rsidRDefault="00450A96" w:rsidP="00581F67">
      <w:pPr>
        <w:pStyle w:val="af"/>
        <w:widowControl w:val="0"/>
        <w:numPr>
          <w:ilvl w:val="0"/>
          <w:numId w:val="9"/>
        </w:numPr>
        <w:tabs>
          <w:tab w:val="left" w:pos="356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F67">
        <w:rPr>
          <w:rFonts w:ascii="Times New Roman" w:hAnsi="Times New Roman"/>
          <w:sz w:val="24"/>
          <w:szCs w:val="24"/>
        </w:rPr>
        <w:t xml:space="preserve">Проект как пространство персонализации. Навигаторская практика: «Чтобы я делал, если бы мог делать все, что захочу» Принципы навигаторского подхода: позиция навигатора. Навигаторская практика «Моя позиция» </w:t>
      </w:r>
    </w:p>
    <w:p w:rsidR="00581F67" w:rsidRDefault="00450A96" w:rsidP="00581F67">
      <w:pPr>
        <w:pStyle w:val="af"/>
        <w:widowControl w:val="0"/>
        <w:numPr>
          <w:ilvl w:val="0"/>
          <w:numId w:val="9"/>
        </w:numPr>
        <w:tabs>
          <w:tab w:val="left" w:pos="356"/>
          <w:tab w:val="left" w:pos="1134"/>
        </w:tabs>
        <w:autoSpaceDE w:val="0"/>
        <w:autoSpaceDN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F67">
        <w:rPr>
          <w:rFonts w:ascii="Times New Roman" w:hAnsi="Times New Roman"/>
          <w:sz w:val="24"/>
          <w:szCs w:val="24"/>
        </w:rPr>
        <w:t xml:space="preserve">Порождение коллективного образа желаемого будущего. Навигаторская практика «Помогать, влиять, менять» Команда проекта: создание коллективно-индивидуального маршрута. Навигаторские практики: «Картирование ролей», «Практика смены ролей» </w:t>
      </w:r>
    </w:p>
    <w:p w:rsidR="00450A96" w:rsidRPr="00581F67" w:rsidRDefault="00450A96" w:rsidP="00581F67">
      <w:pPr>
        <w:pStyle w:val="af"/>
        <w:widowControl w:val="0"/>
        <w:tabs>
          <w:tab w:val="left" w:pos="356"/>
          <w:tab w:val="left" w:pos="1134"/>
        </w:tabs>
        <w:autoSpaceDE w:val="0"/>
        <w:autoSpaceDN w:val="0"/>
        <w:spacing w:before="120" w:after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F67">
        <w:rPr>
          <w:rFonts w:ascii="Times New Roman" w:hAnsi="Times New Roman"/>
          <w:sz w:val="24"/>
          <w:szCs w:val="24"/>
        </w:rPr>
        <w:t xml:space="preserve">Следующая задача: </w:t>
      </w:r>
    </w:p>
    <w:p w:rsidR="00450A96" w:rsidRPr="00450A96" w:rsidRDefault="00450A96" w:rsidP="001E0D5F">
      <w:pPr>
        <w:pStyle w:val="af"/>
        <w:widowControl w:val="0"/>
        <w:numPr>
          <w:ilvl w:val="0"/>
          <w:numId w:val="10"/>
        </w:numPr>
        <w:tabs>
          <w:tab w:val="left" w:pos="356"/>
          <w:tab w:val="left" w:pos="1134"/>
        </w:tabs>
        <w:autoSpaceDE w:val="0"/>
        <w:autoSpaceDN w:val="0"/>
        <w:spacing w:after="120"/>
        <w:ind w:left="0" w:firstLine="709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450A96">
        <w:rPr>
          <w:rFonts w:ascii="Times New Roman" w:hAnsi="Times New Roman"/>
          <w:i/>
          <w:iCs/>
          <w:sz w:val="24"/>
          <w:szCs w:val="24"/>
        </w:rPr>
        <w:t xml:space="preserve">Разработать и реализовать стратегические проекты старшеклассников. Участвовать в различных мероприятиях по представлению стратегических проектов старшеклассников общественности. </w:t>
      </w:r>
    </w:p>
    <w:p w:rsidR="00450A96" w:rsidRPr="00450A96" w:rsidRDefault="00450A96" w:rsidP="00450A96">
      <w:pPr>
        <w:tabs>
          <w:tab w:val="left" w:pos="356"/>
          <w:tab w:val="left" w:pos="1134"/>
        </w:tabs>
        <w:spacing w:line="276" w:lineRule="auto"/>
        <w:ind w:firstLine="709"/>
        <w:jc w:val="both"/>
      </w:pPr>
      <w:r w:rsidRPr="00450A96">
        <w:tab/>
        <w:t xml:space="preserve">В течение учебного года учащиеся гимназии участвовали в научно-практических конференциях и конкурсах различного уровня. </w:t>
      </w:r>
    </w:p>
    <w:p w:rsidR="00450A96" w:rsidRPr="00450A96" w:rsidRDefault="00450A96" w:rsidP="001E0D5F">
      <w:pPr>
        <w:pStyle w:val="af"/>
        <w:widowControl w:val="0"/>
        <w:numPr>
          <w:ilvl w:val="0"/>
          <w:numId w:val="8"/>
        </w:numPr>
        <w:tabs>
          <w:tab w:val="left" w:pos="356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A96">
        <w:rPr>
          <w:rFonts w:ascii="Times New Roman" w:hAnsi="Times New Roman"/>
          <w:sz w:val="24"/>
          <w:szCs w:val="24"/>
        </w:rPr>
        <w:t>VI Международный конкурс «Инновационные стратегии развития», Санкт-Петербург, декабрь 2022 г.</w:t>
      </w:r>
    </w:p>
    <w:p w:rsidR="00450A96" w:rsidRDefault="00450A96" w:rsidP="00450A96">
      <w:pPr>
        <w:tabs>
          <w:tab w:val="left" w:pos="356"/>
          <w:tab w:val="left" w:pos="1134"/>
        </w:tabs>
        <w:spacing w:line="276" w:lineRule="auto"/>
        <w:ind w:firstLine="709"/>
        <w:jc w:val="both"/>
      </w:pPr>
      <w:r w:rsidRPr="00450A96">
        <w:t>На конкурс были представлены 9 стратегических проектов, победителями конкурса стали 5 из них</w:t>
      </w:r>
      <w:r w:rsidR="00581F67">
        <w:t>.</w:t>
      </w:r>
    </w:p>
    <w:p w:rsidR="00581F67" w:rsidRPr="00450A96" w:rsidRDefault="00581F67" w:rsidP="00450A96">
      <w:pPr>
        <w:tabs>
          <w:tab w:val="left" w:pos="356"/>
          <w:tab w:val="left" w:pos="1134"/>
        </w:tabs>
        <w:spacing w:line="276" w:lineRule="auto"/>
        <w:ind w:firstLine="709"/>
        <w:jc w:val="both"/>
      </w:pPr>
    </w:p>
    <w:p w:rsidR="00450A96" w:rsidRPr="00450A96" w:rsidRDefault="00450A96" w:rsidP="001E0D5F">
      <w:pPr>
        <w:pStyle w:val="af"/>
        <w:widowControl w:val="0"/>
        <w:numPr>
          <w:ilvl w:val="0"/>
          <w:numId w:val="8"/>
        </w:numPr>
        <w:tabs>
          <w:tab w:val="left" w:pos="356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A96">
        <w:rPr>
          <w:rFonts w:ascii="Times New Roman" w:hAnsi="Times New Roman"/>
          <w:sz w:val="24"/>
          <w:szCs w:val="24"/>
        </w:rPr>
        <w:lastRenderedPageBreak/>
        <w:t>Петербургский международный образовательный форум 2023, практическая интерактивная площадка «Компетенции XXI века: от стратегического мышления к проектным решениям», 27-28 марта 2023г</w:t>
      </w:r>
    </w:p>
    <w:p w:rsidR="00450A96" w:rsidRPr="00450A96" w:rsidRDefault="00450A96" w:rsidP="00450A96">
      <w:pPr>
        <w:tabs>
          <w:tab w:val="left" w:pos="356"/>
          <w:tab w:val="left" w:pos="1134"/>
        </w:tabs>
        <w:spacing w:before="120" w:after="120" w:line="276" w:lineRule="auto"/>
        <w:ind w:firstLine="709"/>
        <w:jc w:val="both"/>
      </w:pPr>
      <w:r w:rsidRPr="00450A96">
        <w:t xml:space="preserve">Были отобраны и представлены 2 лучших стратегических проекта: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4181"/>
      </w:tblGrid>
      <w:tr w:rsidR="00581F67" w:rsidRPr="00450A96" w:rsidTr="00581F67">
        <w:tc>
          <w:tcPr>
            <w:tcW w:w="478" w:type="dxa"/>
          </w:tcPr>
          <w:p w:rsidR="00581F67" w:rsidRPr="00450A96" w:rsidRDefault="00581F67" w:rsidP="00450A96">
            <w:pPr>
              <w:tabs>
                <w:tab w:val="left" w:pos="1134"/>
              </w:tabs>
              <w:ind w:firstLine="709"/>
              <w:jc w:val="center"/>
              <w:rPr>
                <w:i/>
              </w:rPr>
            </w:pPr>
            <w:r w:rsidRPr="00450A96">
              <w:rPr>
                <w:i/>
              </w:rPr>
              <w:t>№</w:t>
            </w:r>
          </w:p>
        </w:tc>
        <w:tc>
          <w:tcPr>
            <w:tcW w:w="4181" w:type="dxa"/>
          </w:tcPr>
          <w:p w:rsidR="00581F67" w:rsidRPr="00450A96" w:rsidRDefault="00581F67" w:rsidP="00BC688A">
            <w:pPr>
              <w:tabs>
                <w:tab w:val="left" w:pos="1134"/>
              </w:tabs>
              <w:jc w:val="center"/>
              <w:rPr>
                <w:i/>
              </w:rPr>
            </w:pPr>
            <w:r w:rsidRPr="00450A96">
              <w:rPr>
                <w:i/>
              </w:rPr>
              <w:t>Тема проекта</w:t>
            </w:r>
          </w:p>
        </w:tc>
      </w:tr>
      <w:tr w:rsidR="00581F67" w:rsidRPr="00450A96" w:rsidTr="00581F67">
        <w:tc>
          <w:tcPr>
            <w:tcW w:w="478" w:type="dxa"/>
          </w:tcPr>
          <w:p w:rsidR="00581F67" w:rsidRPr="00450A96" w:rsidRDefault="00581F67" w:rsidP="00450A96">
            <w:pPr>
              <w:tabs>
                <w:tab w:val="left" w:pos="1134"/>
              </w:tabs>
              <w:ind w:firstLine="709"/>
              <w:jc w:val="both"/>
            </w:pPr>
            <w:r w:rsidRPr="00450A96">
              <w:t>1</w:t>
            </w:r>
          </w:p>
        </w:tc>
        <w:tc>
          <w:tcPr>
            <w:tcW w:w="4181" w:type="dxa"/>
          </w:tcPr>
          <w:p w:rsidR="00581F67" w:rsidRPr="00450A96" w:rsidRDefault="00581F67" w:rsidP="00BC688A">
            <w:pPr>
              <w:tabs>
                <w:tab w:val="left" w:pos="1134"/>
              </w:tabs>
              <w:jc w:val="both"/>
            </w:pPr>
            <w:r w:rsidRPr="00450A96">
              <w:t>Персональная жизненная стратегия старшеклассника</w:t>
            </w:r>
          </w:p>
        </w:tc>
      </w:tr>
      <w:tr w:rsidR="00581F67" w:rsidRPr="00450A96" w:rsidTr="00581F67">
        <w:tc>
          <w:tcPr>
            <w:tcW w:w="478" w:type="dxa"/>
          </w:tcPr>
          <w:p w:rsidR="00581F67" w:rsidRPr="00450A96" w:rsidRDefault="00581F67" w:rsidP="00450A96">
            <w:pPr>
              <w:tabs>
                <w:tab w:val="left" w:pos="1134"/>
              </w:tabs>
              <w:ind w:firstLine="709"/>
              <w:jc w:val="both"/>
            </w:pPr>
            <w:r w:rsidRPr="00450A96">
              <w:t>2</w:t>
            </w:r>
          </w:p>
        </w:tc>
        <w:tc>
          <w:tcPr>
            <w:tcW w:w="4181" w:type="dxa"/>
          </w:tcPr>
          <w:p w:rsidR="00581F67" w:rsidRPr="00450A96" w:rsidRDefault="00581F67" w:rsidP="00BC688A">
            <w:pPr>
              <w:tabs>
                <w:tab w:val="left" w:pos="1134"/>
              </w:tabs>
              <w:jc w:val="both"/>
            </w:pPr>
            <w:proofErr w:type="spellStart"/>
            <w:r w:rsidRPr="00450A96">
              <w:t>Экобумага</w:t>
            </w:r>
            <w:proofErr w:type="spellEnd"/>
            <w:r w:rsidRPr="00450A96">
              <w:t xml:space="preserve"> как стратегический кейс ответственного потребления</w:t>
            </w:r>
          </w:p>
        </w:tc>
      </w:tr>
    </w:tbl>
    <w:p w:rsidR="00450A96" w:rsidRPr="00450A96" w:rsidRDefault="00450A96" w:rsidP="00450A96">
      <w:pPr>
        <w:tabs>
          <w:tab w:val="left" w:pos="356"/>
          <w:tab w:val="left" w:pos="1134"/>
        </w:tabs>
        <w:spacing w:line="276" w:lineRule="auto"/>
        <w:ind w:firstLine="709"/>
        <w:jc w:val="both"/>
      </w:pPr>
    </w:p>
    <w:p w:rsidR="00450A96" w:rsidRPr="00450A96" w:rsidRDefault="00450A96" w:rsidP="001E0D5F">
      <w:pPr>
        <w:pStyle w:val="af"/>
        <w:widowControl w:val="0"/>
        <w:numPr>
          <w:ilvl w:val="0"/>
          <w:numId w:val="8"/>
        </w:numPr>
        <w:tabs>
          <w:tab w:val="left" w:pos="356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A96">
        <w:rPr>
          <w:rFonts w:ascii="Times New Roman" w:hAnsi="Times New Roman"/>
          <w:sz w:val="24"/>
          <w:szCs w:val="24"/>
        </w:rPr>
        <w:t xml:space="preserve">VI Международная научно-практическая конференция «Теория и практика </w:t>
      </w:r>
      <w:proofErr w:type="spellStart"/>
      <w:r w:rsidRPr="00450A96">
        <w:rPr>
          <w:rFonts w:ascii="Times New Roman" w:hAnsi="Times New Roman"/>
          <w:sz w:val="24"/>
          <w:szCs w:val="24"/>
        </w:rPr>
        <w:t>стратегирования</w:t>
      </w:r>
      <w:proofErr w:type="spellEnd"/>
      <w:r w:rsidRPr="00450A96">
        <w:rPr>
          <w:rFonts w:ascii="Times New Roman" w:hAnsi="Times New Roman"/>
          <w:sz w:val="24"/>
          <w:szCs w:val="24"/>
        </w:rPr>
        <w:t xml:space="preserve">», 21-23 марта 2023 года, «Кузбасский </w:t>
      </w:r>
      <w:proofErr w:type="spellStart"/>
      <w:r w:rsidRPr="00450A96">
        <w:rPr>
          <w:rFonts w:ascii="Times New Roman" w:hAnsi="Times New Roman"/>
          <w:sz w:val="24"/>
          <w:szCs w:val="24"/>
        </w:rPr>
        <w:t>Университариум</w:t>
      </w:r>
      <w:proofErr w:type="spellEnd"/>
      <w:r w:rsidRPr="00450A96">
        <w:rPr>
          <w:rFonts w:ascii="Times New Roman" w:hAnsi="Times New Roman"/>
          <w:sz w:val="24"/>
          <w:szCs w:val="24"/>
        </w:rPr>
        <w:t xml:space="preserve"> Стратега». Секция «Юные Стратеги Кузбасса». На данной конференции были представлены 7 стратегических проектов учащихся.</w:t>
      </w:r>
    </w:p>
    <w:p w:rsidR="00450A96" w:rsidRPr="00450A96" w:rsidRDefault="00450A96" w:rsidP="001E0D5F">
      <w:pPr>
        <w:pStyle w:val="af"/>
        <w:widowControl w:val="0"/>
        <w:numPr>
          <w:ilvl w:val="0"/>
          <w:numId w:val="8"/>
        </w:numPr>
        <w:tabs>
          <w:tab w:val="left" w:pos="356"/>
          <w:tab w:val="left" w:pos="1134"/>
        </w:tabs>
        <w:autoSpaceDE w:val="0"/>
        <w:autoSpaceDN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A96">
        <w:rPr>
          <w:rFonts w:ascii="Times New Roman" w:hAnsi="Times New Roman"/>
          <w:sz w:val="24"/>
          <w:szCs w:val="24"/>
        </w:rPr>
        <w:t>Городской конкурс проектов обучающихся «От идеи к действию».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7221"/>
        <w:gridCol w:w="1623"/>
      </w:tblGrid>
      <w:tr w:rsidR="00581F67" w:rsidRPr="00450A96" w:rsidTr="00BC688A">
        <w:tc>
          <w:tcPr>
            <w:tcW w:w="0" w:type="auto"/>
          </w:tcPr>
          <w:p w:rsidR="00581F67" w:rsidRPr="00450A96" w:rsidRDefault="00581F67" w:rsidP="000018C3">
            <w:pPr>
              <w:tabs>
                <w:tab w:val="left" w:pos="0"/>
              </w:tabs>
              <w:ind w:firstLine="709"/>
              <w:jc w:val="center"/>
              <w:rPr>
                <w:i/>
              </w:rPr>
            </w:pPr>
            <w:r w:rsidRPr="00450A96">
              <w:rPr>
                <w:i/>
              </w:rPr>
              <w:t>№</w:t>
            </w:r>
          </w:p>
        </w:tc>
        <w:tc>
          <w:tcPr>
            <w:tcW w:w="0" w:type="auto"/>
          </w:tcPr>
          <w:p w:rsidR="00581F67" w:rsidRPr="00450A96" w:rsidRDefault="00581F67" w:rsidP="00BC688A">
            <w:pPr>
              <w:tabs>
                <w:tab w:val="left" w:pos="0"/>
              </w:tabs>
              <w:ind w:firstLine="43"/>
              <w:jc w:val="center"/>
              <w:rPr>
                <w:i/>
              </w:rPr>
            </w:pPr>
            <w:r w:rsidRPr="00450A96">
              <w:rPr>
                <w:i/>
              </w:rPr>
              <w:t>Название работы</w:t>
            </w:r>
          </w:p>
        </w:tc>
        <w:tc>
          <w:tcPr>
            <w:tcW w:w="0" w:type="auto"/>
          </w:tcPr>
          <w:p w:rsidR="00581F67" w:rsidRPr="00450A96" w:rsidRDefault="00581F67" w:rsidP="00BC688A">
            <w:pPr>
              <w:tabs>
                <w:tab w:val="left" w:pos="0"/>
              </w:tabs>
              <w:jc w:val="center"/>
              <w:rPr>
                <w:i/>
              </w:rPr>
            </w:pPr>
            <w:r w:rsidRPr="00450A96">
              <w:rPr>
                <w:i/>
              </w:rPr>
              <w:t xml:space="preserve">Результат </w:t>
            </w:r>
          </w:p>
        </w:tc>
      </w:tr>
      <w:tr w:rsidR="00581F67" w:rsidRPr="00450A96" w:rsidTr="00BC688A">
        <w:tc>
          <w:tcPr>
            <w:tcW w:w="0" w:type="auto"/>
          </w:tcPr>
          <w:p w:rsidR="00581F67" w:rsidRPr="00450A96" w:rsidRDefault="00581F67" w:rsidP="000018C3">
            <w:pPr>
              <w:tabs>
                <w:tab w:val="left" w:pos="0"/>
              </w:tabs>
              <w:ind w:firstLine="709"/>
              <w:jc w:val="both"/>
            </w:pPr>
            <w:r w:rsidRPr="00450A96">
              <w:t>1</w:t>
            </w:r>
          </w:p>
        </w:tc>
        <w:tc>
          <w:tcPr>
            <w:tcW w:w="0" w:type="auto"/>
          </w:tcPr>
          <w:p w:rsidR="00581F67" w:rsidRPr="00450A96" w:rsidRDefault="00581F67" w:rsidP="00BC688A">
            <w:pPr>
              <w:tabs>
                <w:tab w:val="left" w:pos="0"/>
              </w:tabs>
              <w:ind w:firstLine="43"/>
              <w:jc w:val="both"/>
            </w:pPr>
            <w:proofErr w:type="spellStart"/>
            <w:r w:rsidRPr="00450A96">
              <w:t>Экобумага</w:t>
            </w:r>
            <w:proofErr w:type="spellEnd"/>
            <w:r w:rsidRPr="00450A96">
              <w:t xml:space="preserve"> как стратегический кейс </w:t>
            </w:r>
            <w:proofErr w:type="spellStart"/>
            <w:r w:rsidRPr="00450A96">
              <w:t>отвественного</w:t>
            </w:r>
            <w:proofErr w:type="spellEnd"/>
            <w:r w:rsidRPr="00450A96">
              <w:t xml:space="preserve"> потребления</w:t>
            </w:r>
          </w:p>
        </w:tc>
        <w:tc>
          <w:tcPr>
            <w:tcW w:w="0" w:type="auto"/>
          </w:tcPr>
          <w:p w:rsidR="00581F67" w:rsidRPr="00450A96" w:rsidRDefault="00581F67" w:rsidP="00BC688A">
            <w:pPr>
              <w:tabs>
                <w:tab w:val="left" w:pos="0"/>
              </w:tabs>
              <w:jc w:val="both"/>
            </w:pPr>
            <w:r w:rsidRPr="00450A96">
              <w:t xml:space="preserve">Диплом </w:t>
            </w:r>
            <w:r w:rsidRPr="00450A96">
              <w:rPr>
                <w:lang w:val="en-US"/>
              </w:rPr>
              <w:t>II</w:t>
            </w:r>
            <w:r w:rsidRPr="00450A96">
              <w:t xml:space="preserve"> степени</w:t>
            </w:r>
          </w:p>
        </w:tc>
      </w:tr>
      <w:tr w:rsidR="00581F67" w:rsidRPr="00450A96" w:rsidTr="00BC688A">
        <w:tc>
          <w:tcPr>
            <w:tcW w:w="0" w:type="auto"/>
          </w:tcPr>
          <w:p w:rsidR="00581F67" w:rsidRPr="00450A96" w:rsidRDefault="00581F67" w:rsidP="000018C3">
            <w:pPr>
              <w:tabs>
                <w:tab w:val="left" w:pos="0"/>
              </w:tabs>
              <w:ind w:firstLine="709"/>
              <w:jc w:val="both"/>
            </w:pPr>
            <w:r w:rsidRPr="00450A96">
              <w:t>2</w:t>
            </w:r>
          </w:p>
        </w:tc>
        <w:tc>
          <w:tcPr>
            <w:tcW w:w="0" w:type="auto"/>
          </w:tcPr>
          <w:p w:rsidR="00581F67" w:rsidRPr="00450A96" w:rsidRDefault="00581F67" w:rsidP="00BC688A">
            <w:pPr>
              <w:tabs>
                <w:tab w:val="left" w:pos="0"/>
              </w:tabs>
              <w:ind w:firstLine="43"/>
              <w:jc w:val="both"/>
            </w:pPr>
            <w:r w:rsidRPr="00450A96">
              <w:t xml:space="preserve">Стратегия безопасности на дороге: дорожные знаки для </w:t>
            </w:r>
            <w:proofErr w:type="spellStart"/>
            <w:r w:rsidRPr="00450A96">
              <w:t>электросамокатов</w:t>
            </w:r>
            <w:proofErr w:type="spellEnd"/>
          </w:p>
        </w:tc>
        <w:tc>
          <w:tcPr>
            <w:tcW w:w="0" w:type="auto"/>
          </w:tcPr>
          <w:p w:rsidR="00581F67" w:rsidRPr="00450A96" w:rsidRDefault="00581F67" w:rsidP="00BC688A">
            <w:pPr>
              <w:tabs>
                <w:tab w:val="left" w:pos="0"/>
              </w:tabs>
              <w:jc w:val="both"/>
              <w:rPr>
                <w:rFonts w:eastAsia="Calibri"/>
                <w:iCs/>
              </w:rPr>
            </w:pPr>
            <w:r w:rsidRPr="00450A96">
              <w:t xml:space="preserve">Диплом </w:t>
            </w:r>
            <w:r w:rsidRPr="00450A96">
              <w:rPr>
                <w:lang w:val="en-US"/>
              </w:rPr>
              <w:t>II</w:t>
            </w:r>
            <w:r w:rsidRPr="00450A96">
              <w:t xml:space="preserve"> степени</w:t>
            </w:r>
          </w:p>
        </w:tc>
      </w:tr>
      <w:tr w:rsidR="00581F67" w:rsidRPr="00450A96" w:rsidTr="00BC688A">
        <w:tc>
          <w:tcPr>
            <w:tcW w:w="0" w:type="auto"/>
          </w:tcPr>
          <w:p w:rsidR="00581F67" w:rsidRPr="00450A96" w:rsidRDefault="00581F67" w:rsidP="000018C3">
            <w:pPr>
              <w:tabs>
                <w:tab w:val="left" w:pos="0"/>
              </w:tabs>
              <w:ind w:firstLine="709"/>
              <w:jc w:val="both"/>
            </w:pPr>
            <w:r w:rsidRPr="00450A96">
              <w:t>3</w:t>
            </w:r>
          </w:p>
        </w:tc>
        <w:tc>
          <w:tcPr>
            <w:tcW w:w="0" w:type="auto"/>
          </w:tcPr>
          <w:p w:rsidR="00581F67" w:rsidRPr="00450A96" w:rsidRDefault="00581F67" w:rsidP="00BC688A">
            <w:pPr>
              <w:tabs>
                <w:tab w:val="left" w:pos="0"/>
              </w:tabs>
              <w:ind w:firstLine="43"/>
              <w:jc w:val="both"/>
            </w:pPr>
            <w:r w:rsidRPr="00450A96">
              <w:t>Персональная жизненная стратегия старшеклассника</w:t>
            </w:r>
          </w:p>
        </w:tc>
        <w:tc>
          <w:tcPr>
            <w:tcW w:w="0" w:type="auto"/>
          </w:tcPr>
          <w:p w:rsidR="00581F67" w:rsidRPr="00450A96" w:rsidRDefault="00581F67" w:rsidP="00BC688A">
            <w:pPr>
              <w:tabs>
                <w:tab w:val="left" w:pos="0"/>
              </w:tabs>
              <w:jc w:val="both"/>
            </w:pPr>
            <w:r w:rsidRPr="00450A96">
              <w:t xml:space="preserve">Диплом </w:t>
            </w:r>
            <w:r w:rsidRPr="00450A96">
              <w:rPr>
                <w:lang w:val="en-US"/>
              </w:rPr>
              <w:t>I</w:t>
            </w:r>
            <w:r w:rsidRPr="00450A96">
              <w:t xml:space="preserve"> степени</w:t>
            </w:r>
          </w:p>
        </w:tc>
      </w:tr>
      <w:tr w:rsidR="00581F67" w:rsidRPr="00450A96" w:rsidTr="00BC688A">
        <w:tc>
          <w:tcPr>
            <w:tcW w:w="0" w:type="auto"/>
          </w:tcPr>
          <w:p w:rsidR="00581F67" w:rsidRPr="00450A96" w:rsidRDefault="00581F67" w:rsidP="000018C3">
            <w:pPr>
              <w:tabs>
                <w:tab w:val="left" w:pos="0"/>
              </w:tabs>
              <w:ind w:firstLine="709"/>
              <w:jc w:val="both"/>
            </w:pPr>
            <w:r w:rsidRPr="00450A96">
              <w:t>4</w:t>
            </w:r>
          </w:p>
        </w:tc>
        <w:tc>
          <w:tcPr>
            <w:tcW w:w="0" w:type="auto"/>
          </w:tcPr>
          <w:p w:rsidR="00581F67" w:rsidRPr="00450A96" w:rsidRDefault="00581F67" w:rsidP="00BC688A">
            <w:pPr>
              <w:tabs>
                <w:tab w:val="left" w:pos="0"/>
              </w:tabs>
              <w:ind w:firstLine="43"/>
              <w:jc w:val="both"/>
            </w:pPr>
            <w:r w:rsidRPr="00450A96">
              <w:t>Культурный досуг как стратегия гармоничного образа жизни</w:t>
            </w:r>
          </w:p>
        </w:tc>
        <w:tc>
          <w:tcPr>
            <w:tcW w:w="0" w:type="auto"/>
          </w:tcPr>
          <w:p w:rsidR="00581F67" w:rsidRPr="00450A96" w:rsidRDefault="00581F67" w:rsidP="00BC688A">
            <w:pPr>
              <w:tabs>
                <w:tab w:val="left" w:pos="0"/>
              </w:tabs>
              <w:jc w:val="both"/>
            </w:pPr>
            <w:r w:rsidRPr="00450A96">
              <w:t xml:space="preserve">Диплом </w:t>
            </w:r>
            <w:r w:rsidRPr="00450A96">
              <w:rPr>
                <w:lang w:val="en-US"/>
              </w:rPr>
              <w:t>III</w:t>
            </w:r>
            <w:r w:rsidRPr="00450A96">
              <w:t xml:space="preserve"> степени</w:t>
            </w:r>
          </w:p>
        </w:tc>
      </w:tr>
      <w:tr w:rsidR="00581F67" w:rsidRPr="00450A96" w:rsidTr="00BC688A">
        <w:tc>
          <w:tcPr>
            <w:tcW w:w="0" w:type="auto"/>
          </w:tcPr>
          <w:p w:rsidR="00581F67" w:rsidRPr="00450A96" w:rsidRDefault="00581F67" w:rsidP="000018C3">
            <w:pPr>
              <w:tabs>
                <w:tab w:val="left" w:pos="0"/>
              </w:tabs>
              <w:ind w:firstLine="709"/>
              <w:jc w:val="both"/>
            </w:pPr>
            <w:r w:rsidRPr="00450A96">
              <w:t>5</w:t>
            </w:r>
          </w:p>
        </w:tc>
        <w:tc>
          <w:tcPr>
            <w:tcW w:w="0" w:type="auto"/>
          </w:tcPr>
          <w:p w:rsidR="00581F67" w:rsidRPr="00450A96" w:rsidRDefault="00581F67" w:rsidP="00BC688A">
            <w:pPr>
              <w:tabs>
                <w:tab w:val="left" w:pos="0"/>
              </w:tabs>
              <w:ind w:firstLine="43"/>
              <w:jc w:val="both"/>
            </w:pPr>
            <w:r w:rsidRPr="00450A96">
              <w:t>Стратегия создания детско-взрослого сообщества</w:t>
            </w:r>
          </w:p>
        </w:tc>
        <w:tc>
          <w:tcPr>
            <w:tcW w:w="0" w:type="auto"/>
          </w:tcPr>
          <w:p w:rsidR="00581F67" w:rsidRPr="00450A96" w:rsidRDefault="00581F67" w:rsidP="00BC688A">
            <w:pPr>
              <w:tabs>
                <w:tab w:val="left" w:pos="0"/>
              </w:tabs>
              <w:jc w:val="both"/>
            </w:pPr>
            <w:r w:rsidRPr="00450A96">
              <w:t xml:space="preserve">Диплом </w:t>
            </w:r>
            <w:r w:rsidRPr="00450A96">
              <w:rPr>
                <w:lang w:val="en-US"/>
              </w:rPr>
              <w:t>II</w:t>
            </w:r>
            <w:r w:rsidRPr="00450A96">
              <w:t xml:space="preserve"> степени</w:t>
            </w:r>
          </w:p>
        </w:tc>
      </w:tr>
      <w:tr w:rsidR="00581F67" w:rsidRPr="00450A96" w:rsidTr="00BC688A">
        <w:tc>
          <w:tcPr>
            <w:tcW w:w="0" w:type="auto"/>
          </w:tcPr>
          <w:p w:rsidR="00581F67" w:rsidRPr="00450A96" w:rsidRDefault="00581F67" w:rsidP="000018C3">
            <w:pPr>
              <w:tabs>
                <w:tab w:val="left" w:pos="0"/>
              </w:tabs>
              <w:ind w:firstLine="709"/>
              <w:jc w:val="both"/>
            </w:pPr>
            <w:r w:rsidRPr="00450A96">
              <w:t>6</w:t>
            </w:r>
          </w:p>
        </w:tc>
        <w:tc>
          <w:tcPr>
            <w:tcW w:w="0" w:type="auto"/>
          </w:tcPr>
          <w:p w:rsidR="00581F67" w:rsidRPr="00450A96" w:rsidRDefault="00581F67" w:rsidP="00BC688A">
            <w:pPr>
              <w:tabs>
                <w:tab w:val="left" w:pos="0"/>
              </w:tabs>
              <w:ind w:firstLine="43"/>
              <w:jc w:val="both"/>
            </w:pPr>
            <w:r w:rsidRPr="00450A96">
              <w:t>Инвестиции и открытие инвестиционного счета школьником</w:t>
            </w:r>
          </w:p>
        </w:tc>
        <w:tc>
          <w:tcPr>
            <w:tcW w:w="0" w:type="auto"/>
          </w:tcPr>
          <w:p w:rsidR="00581F67" w:rsidRPr="00450A96" w:rsidRDefault="00581F67" w:rsidP="00BC688A">
            <w:pPr>
              <w:tabs>
                <w:tab w:val="left" w:pos="0"/>
              </w:tabs>
              <w:jc w:val="both"/>
            </w:pPr>
            <w:r w:rsidRPr="00450A96">
              <w:t xml:space="preserve">Диплом </w:t>
            </w:r>
            <w:r w:rsidRPr="00450A96">
              <w:rPr>
                <w:lang w:val="en-US"/>
              </w:rPr>
              <w:t>III</w:t>
            </w:r>
            <w:r w:rsidRPr="00450A96">
              <w:t xml:space="preserve"> степени</w:t>
            </w:r>
          </w:p>
        </w:tc>
      </w:tr>
      <w:tr w:rsidR="00581F67" w:rsidRPr="00450A96" w:rsidTr="00BC688A">
        <w:tc>
          <w:tcPr>
            <w:tcW w:w="0" w:type="auto"/>
          </w:tcPr>
          <w:p w:rsidR="00581F67" w:rsidRPr="00450A96" w:rsidRDefault="00581F67" w:rsidP="000018C3">
            <w:pPr>
              <w:tabs>
                <w:tab w:val="left" w:pos="0"/>
              </w:tabs>
              <w:ind w:firstLine="709"/>
              <w:jc w:val="both"/>
            </w:pPr>
            <w:r w:rsidRPr="00450A96">
              <w:t>7</w:t>
            </w:r>
          </w:p>
        </w:tc>
        <w:tc>
          <w:tcPr>
            <w:tcW w:w="0" w:type="auto"/>
          </w:tcPr>
          <w:p w:rsidR="00581F67" w:rsidRPr="00450A96" w:rsidRDefault="00581F67" w:rsidP="00BC688A">
            <w:pPr>
              <w:tabs>
                <w:tab w:val="left" w:pos="0"/>
              </w:tabs>
              <w:ind w:firstLine="43"/>
              <w:jc w:val="both"/>
            </w:pPr>
            <w:r w:rsidRPr="00450A96">
              <w:t>Стратегия развития автотранспортной инфраструктуры с использованием водородного топлива в Кемеровской области – Кузбассе: экологические и экономические эффекты</w:t>
            </w:r>
          </w:p>
        </w:tc>
        <w:tc>
          <w:tcPr>
            <w:tcW w:w="0" w:type="auto"/>
          </w:tcPr>
          <w:p w:rsidR="00581F67" w:rsidRPr="00450A96" w:rsidRDefault="00581F67" w:rsidP="00BC688A">
            <w:pPr>
              <w:tabs>
                <w:tab w:val="left" w:pos="0"/>
              </w:tabs>
              <w:jc w:val="both"/>
            </w:pPr>
            <w:r w:rsidRPr="00450A96">
              <w:t xml:space="preserve">Диплом </w:t>
            </w:r>
            <w:r w:rsidRPr="00450A96">
              <w:rPr>
                <w:lang w:val="en-US"/>
              </w:rPr>
              <w:t>III</w:t>
            </w:r>
            <w:r w:rsidRPr="00450A96">
              <w:t xml:space="preserve"> степени</w:t>
            </w:r>
          </w:p>
        </w:tc>
      </w:tr>
    </w:tbl>
    <w:p w:rsidR="00450A96" w:rsidRPr="00450A96" w:rsidRDefault="00450A96" w:rsidP="001E0D5F">
      <w:pPr>
        <w:pStyle w:val="af"/>
        <w:widowControl w:val="0"/>
        <w:numPr>
          <w:ilvl w:val="0"/>
          <w:numId w:val="8"/>
        </w:numPr>
        <w:tabs>
          <w:tab w:val="left" w:pos="356"/>
          <w:tab w:val="left" w:pos="1134"/>
        </w:tabs>
        <w:autoSpaceDE w:val="0"/>
        <w:autoSpaceDN w:val="0"/>
        <w:spacing w:before="240"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A96">
        <w:rPr>
          <w:rFonts w:ascii="Times New Roman" w:hAnsi="Times New Roman"/>
          <w:sz w:val="24"/>
          <w:szCs w:val="24"/>
        </w:rPr>
        <w:t>Участие юных стратегов в программе развития детских инициатив «Люди будущего», АО «ЕВРАЗ ОЗСМК».</w:t>
      </w:r>
    </w:p>
    <w:p w:rsidR="00450A96" w:rsidRPr="00450A96" w:rsidRDefault="00450A96" w:rsidP="00450A96">
      <w:pPr>
        <w:tabs>
          <w:tab w:val="left" w:pos="356"/>
          <w:tab w:val="left" w:pos="1134"/>
        </w:tabs>
        <w:spacing w:line="276" w:lineRule="auto"/>
        <w:ind w:firstLine="709"/>
        <w:jc w:val="both"/>
      </w:pPr>
      <w:r w:rsidRPr="00450A96">
        <w:t xml:space="preserve">В течение учебного года были разработаны и реализованы 2 проекта: </w:t>
      </w:r>
    </w:p>
    <w:p w:rsidR="00450A96" w:rsidRPr="00450A96" w:rsidRDefault="00450A96" w:rsidP="001E0D5F">
      <w:pPr>
        <w:pStyle w:val="af"/>
        <w:widowControl w:val="0"/>
        <w:numPr>
          <w:ilvl w:val="0"/>
          <w:numId w:val="11"/>
        </w:numPr>
        <w:tabs>
          <w:tab w:val="left" w:pos="356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A96">
        <w:rPr>
          <w:rFonts w:ascii="Times New Roman" w:hAnsi="Times New Roman"/>
          <w:sz w:val="24"/>
          <w:szCs w:val="24"/>
        </w:rPr>
        <w:t>Образовательная площадка «Стратегическая вертикаль» Подготовлена заявка в фонд Президентских грантов.</w:t>
      </w:r>
    </w:p>
    <w:p w:rsidR="00450A96" w:rsidRPr="00450A96" w:rsidRDefault="00450A96" w:rsidP="001E0D5F">
      <w:pPr>
        <w:pStyle w:val="af"/>
        <w:widowControl w:val="0"/>
        <w:numPr>
          <w:ilvl w:val="0"/>
          <w:numId w:val="11"/>
        </w:numPr>
        <w:tabs>
          <w:tab w:val="left" w:pos="356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A96">
        <w:rPr>
          <w:rFonts w:ascii="Times New Roman" w:hAnsi="Times New Roman"/>
          <w:sz w:val="24"/>
          <w:szCs w:val="24"/>
        </w:rPr>
        <w:t>Студия финансовой грамотности подростков «</w:t>
      </w:r>
      <w:proofErr w:type="spellStart"/>
      <w:r w:rsidRPr="00450A96">
        <w:rPr>
          <w:rFonts w:ascii="Times New Roman" w:hAnsi="Times New Roman"/>
          <w:sz w:val="24"/>
          <w:szCs w:val="24"/>
        </w:rPr>
        <w:t>ГрамФин</w:t>
      </w:r>
      <w:proofErr w:type="spellEnd"/>
      <w:r w:rsidRPr="00450A96">
        <w:rPr>
          <w:rFonts w:ascii="Times New Roman" w:hAnsi="Times New Roman"/>
          <w:sz w:val="24"/>
          <w:szCs w:val="24"/>
        </w:rPr>
        <w:t xml:space="preserve">» </w:t>
      </w:r>
      <w:r w:rsidRPr="00450A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– победитель грантового конкурса «ЕВРАЗ: город друзей – город идей!» в 2023 году.  </w:t>
      </w:r>
    </w:p>
    <w:p w:rsidR="00450A96" w:rsidRPr="00450A96" w:rsidRDefault="00450A96" w:rsidP="00450A96">
      <w:pPr>
        <w:pStyle w:val="af"/>
        <w:tabs>
          <w:tab w:val="left" w:pos="356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50A96" w:rsidRPr="00450A96" w:rsidRDefault="00450A96" w:rsidP="00450A96">
      <w:pPr>
        <w:tabs>
          <w:tab w:val="left" w:pos="356"/>
          <w:tab w:val="left" w:pos="1134"/>
        </w:tabs>
        <w:spacing w:line="276" w:lineRule="auto"/>
        <w:ind w:firstLine="709"/>
        <w:jc w:val="both"/>
      </w:pPr>
      <w:r w:rsidRPr="00450A96">
        <w:t xml:space="preserve">Следующая задача: </w:t>
      </w:r>
    </w:p>
    <w:p w:rsidR="00450A96" w:rsidRPr="00450A96" w:rsidRDefault="00450A96" w:rsidP="001E0D5F">
      <w:pPr>
        <w:pStyle w:val="af"/>
        <w:widowControl w:val="0"/>
        <w:numPr>
          <w:ilvl w:val="0"/>
          <w:numId w:val="10"/>
        </w:numPr>
        <w:tabs>
          <w:tab w:val="left" w:pos="356"/>
          <w:tab w:val="left" w:pos="1134"/>
        </w:tabs>
        <w:autoSpaceDE w:val="0"/>
        <w:autoSpaceDN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450A96">
        <w:rPr>
          <w:rFonts w:ascii="Times New Roman" w:hAnsi="Times New Roman"/>
          <w:i/>
          <w:iCs/>
          <w:sz w:val="24"/>
          <w:szCs w:val="24"/>
        </w:rPr>
        <w:t xml:space="preserve">Публиковать научные статьи. </w:t>
      </w:r>
    </w:p>
    <w:p w:rsidR="00450A96" w:rsidRPr="00450A96" w:rsidRDefault="00450A96" w:rsidP="00450A96">
      <w:pPr>
        <w:tabs>
          <w:tab w:val="left" w:pos="1134"/>
        </w:tabs>
        <w:spacing w:line="276" w:lineRule="auto"/>
        <w:ind w:firstLine="709"/>
        <w:jc w:val="both"/>
      </w:pPr>
      <w:r w:rsidRPr="00450A96">
        <w:t xml:space="preserve">В сборнике избранных научных статей и материалов VI Международной научно-практической конференции «Теория и практика </w:t>
      </w:r>
      <w:proofErr w:type="spellStart"/>
      <w:r w:rsidRPr="00450A96">
        <w:t>стратегирования</w:t>
      </w:r>
      <w:proofErr w:type="spellEnd"/>
      <w:r w:rsidRPr="00450A96">
        <w:t>» были опубликованы 7 научных статей:</w:t>
      </w:r>
    </w:p>
    <w:p w:rsidR="00450A96" w:rsidRPr="00450A96" w:rsidRDefault="00450A96" w:rsidP="00450A96">
      <w:pPr>
        <w:tabs>
          <w:tab w:val="left" w:pos="1134"/>
        </w:tabs>
        <w:spacing w:line="276" w:lineRule="auto"/>
        <w:ind w:firstLine="709"/>
        <w:jc w:val="both"/>
      </w:pPr>
      <w:r w:rsidRPr="00450A96">
        <w:lastRenderedPageBreak/>
        <w:t xml:space="preserve">В течение учебного года руководители и кураторы Школы юных стратегов участвовали в совещаниях Школ юных стратегов Владимира Квинта. </w:t>
      </w:r>
    </w:p>
    <w:p w:rsidR="00450A96" w:rsidRPr="00450A96" w:rsidRDefault="00450A96" w:rsidP="00450A96">
      <w:pPr>
        <w:tabs>
          <w:tab w:val="left" w:pos="1134"/>
        </w:tabs>
        <w:spacing w:before="120" w:line="276" w:lineRule="auto"/>
        <w:ind w:firstLine="709"/>
        <w:jc w:val="both"/>
      </w:pPr>
      <w:r w:rsidRPr="00450A96">
        <w:t>Была организована и проведена онлайн встреча учащихся Ассоциации Школ юных стратегов Владимира Квинта «Персональная стратегия успеха».</w:t>
      </w:r>
    </w:p>
    <w:p w:rsidR="00450A96" w:rsidRPr="00450A96" w:rsidRDefault="00450A96" w:rsidP="00450A96">
      <w:pPr>
        <w:tabs>
          <w:tab w:val="left" w:pos="1134"/>
        </w:tabs>
        <w:spacing w:before="120" w:line="276" w:lineRule="auto"/>
        <w:ind w:firstLine="709"/>
        <w:jc w:val="both"/>
      </w:pPr>
      <w:r w:rsidRPr="00450A96">
        <w:t>Делегация гимназии приняла участие в открытом межмуниципальном заседании руководителей, наставников и участников Школ юных стратегов В.Л. Квинта, «Стратегия развития южной агломерации Кузбасса с точки зрения юных стратегов», 11» января 2023 года, г. Киселевск.</w:t>
      </w:r>
    </w:p>
    <w:p w:rsidR="00450A96" w:rsidRPr="00450A96" w:rsidRDefault="00450A96" w:rsidP="00450A96">
      <w:pPr>
        <w:tabs>
          <w:tab w:val="left" w:pos="1134"/>
        </w:tabs>
        <w:spacing w:before="120" w:line="276" w:lineRule="auto"/>
        <w:ind w:firstLine="709"/>
        <w:jc w:val="both"/>
      </w:pPr>
      <w:r w:rsidRPr="00450A96">
        <w:t xml:space="preserve">В марте 2023 года делегация гимназии приняла участие во втором межрегиональном слете школ юных стратегов Владимира Квинта. Г. Санкт-Петербург. </w:t>
      </w:r>
    </w:p>
    <w:p w:rsidR="00450A96" w:rsidRPr="00450A96" w:rsidRDefault="00450A96" w:rsidP="00450A96">
      <w:pPr>
        <w:tabs>
          <w:tab w:val="left" w:pos="1134"/>
        </w:tabs>
        <w:spacing w:before="240" w:line="276" w:lineRule="auto"/>
        <w:ind w:firstLine="709"/>
        <w:jc w:val="both"/>
      </w:pPr>
      <w:r w:rsidRPr="00450A96">
        <w:t>Следующая задача:</w:t>
      </w:r>
    </w:p>
    <w:p w:rsidR="00450A96" w:rsidRPr="00450A96" w:rsidRDefault="00450A96" w:rsidP="001E0D5F">
      <w:pPr>
        <w:pStyle w:val="af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450A96">
        <w:rPr>
          <w:rFonts w:ascii="Times New Roman" w:hAnsi="Times New Roman"/>
          <w:i/>
          <w:iCs/>
          <w:sz w:val="24"/>
          <w:szCs w:val="24"/>
        </w:rPr>
        <w:t xml:space="preserve">Развитие навыков </w:t>
      </w:r>
      <w:proofErr w:type="spellStart"/>
      <w:r w:rsidRPr="00450A96">
        <w:rPr>
          <w:rFonts w:ascii="Times New Roman" w:hAnsi="Times New Roman"/>
          <w:i/>
          <w:iCs/>
          <w:sz w:val="24"/>
          <w:szCs w:val="24"/>
        </w:rPr>
        <w:t>стратегирования</w:t>
      </w:r>
      <w:proofErr w:type="spellEnd"/>
      <w:r w:rsidRPr="00450A96">
        <w:rPr>
          <w:rFonts w:ascii="Times New Roman" w:hAnsi="Times New Roman"/>
          <w:i/>
          <w:iCs/>
          <w:sz w:val="24"/>
          <w:szCs w:val="24"/>
        </w:rPr>
        <w:t xml:space="preserve"> и проектирования у старшеклассников. </w:t>
      </w:r>
    </w:p>
    <w:p w:rsidR="00450A96" w:rsidRPr="00450A96" w:rsidRDefault="00450A96" w:rsidP="00450A96">
      <w:pPr>
        <w:tabs>
          <w:tab w:val="left" w:pos="1134"/>
        </w:tabs>
        <w:spacing w:before="120" w:line="276" w:lineRule="auto"/>
        <w:ind w:firstLine="709"/>
        <w:jc w:val="both"/>
      </w:pPr>
      <w:r w:rsidRPr="00450A96">
        <w:t xml:space="preserve">В рамках данной задачи была разработана и реализована программа внеурочной деятельности для 8-9 классов «Первые шаги в проектировании». </w:t>
      </w:r>
    </w:p>
    <w:p w:rsidR="00450A96" w:rsidRPr="00450A96" w:rsidRDefault="00450A96" w:rsidP="00450A96">
      <w:pPr>
        <w:tabs>
          <w:tab w:val="left" w:pos="1134"/>
        </w:tabs>
        <w:spacing w:line="276" w:lineRule="auto"/>
        <w:ind w:firstLine="709"/>
        <w:jc w:val="both"/>
      </w:pPr>
      <w:r w:rsidRPr="00450A96">
        <w:tab/>
        <w:t xml:space="preserve">Проектная деятельность учащихся была организована посредством проекта – «Командная гонка». </w:t>
      </w:r>
    </w:p>
    <w:p w:rsidR="00450A96" w:rsidRPr="00450A96" w:rsidRDefault="00450A96" w:rsidP="00450A96">
      <w:pPr>
        <w:tabs>
          <w:tab w:val="left" w:pos="1134"/>
        </w:tabs>
        <w:spacing w:line="276" w:lineRule="auto"/>
        <w:ind w:firstLine="709"/>
        <w:jc w:val="both"/>
      </w:pPr>
      <w:r w:rsidRPr="00450A96">
        <w:tab/>
        <w:t>В сентябре 2022 года для учащихся 8-10 классов была проведена проектная сессия, в ходе которой были сформированы команды и определены руководители проектной командной работы.</w:t>
      </w:r>
    </w:p>
    <w:p w:rsidR="00450A96" w:rsidRPr="00450A96" w:rsidRDefault="00450A96" w:rsidP="00450A96">
      <w:pPr>
        <w:tabs>
          <w:tab w:val="left" w:pos="1134"/>
        </w:tabs>
        <w:spacing w:line="276" w:lineRule="auto"/>
        <w:ind w:firstLine="709"/>
        <w:jc w:val="both"/>
      </w:pPr>
      <w:r w:rsidRPr="00450A96">
        <w:tab/>
        <w:t>Были проведены 3 совещания для руководителей проектных команд.</w:t>
      </w:r>
    </w:p>
    <w:p w:rsidR="00450A96" w:rsidRPr="00450A96" w:rsidRDefault="00450A96" w:rsidP="00450A96">
      <w:pPr>
        <w:tabs>
          <w:tab w:val="left" w:pos="1134"/>
        </w:tabs>
        <w:spacing w:line="276" w:lineRule="auto"/>
        <w:ind w:firstLine="709"/>
        <w:jc w:val="both"/>
      </w:pPr>
      <w:r w:rsidRPr="00450A96">
        <w:t xml:space="preserve">В течение первой половины учебного года проектные команды разрабатывали проекты, получая консультации у заместителя директора по научной работе, и получая баллы за разработку текста проекта. В декабре 2022 года состоялась защита разработанных проектов. В течении второй половины учебного года проектные команды реализовывали свои проектные идеи, получая баллы за этапы реализации. В марте 2023 года состоялась защита реализованных проектов. </w:t>
      </w:r>
    </w:p>
    <w:p w:rsidR="00450A96" w:rsidRPr="00450A96" w:rsidRDefault="00450A96" w:rsidP="00450A96">
      <w:pPr>
        <w:tabs>
          <w:tab w:val="left" w:pos="1134"/>
        </w:tabs>
        <w:spacing w:line="276" w:lineRule="auto"/>
        <w:ind w:firstLine="709"/>
        <w:jc w:val="both"/>
      </w:pPr>
      <w:r w:rsidRPr="00450A96">
        <w:t xml:space="preserve">По результатам «Командной гонки» были определены 4 проектные команды-победителя, которые стали победителями в номинации проектной деятельности на «Звезде гимназии – 2023; </w:t>
      </w:r>
    </w:p>
    <w:p w:rsidR="00450A96" w:rsidRPr="00450A96" w:rsidRDefault="00450A96" w:rsidP="00450A96">
      <w:pPr>
        <w:tabs>
          <w:tab w:val="left" w:pos="1134"/>
        </w:tabs>
        <w:spacing w:line="276" w:lineRule="auto"/>
        <w:ind w:firstLine="709"/>
        <w:jc w:val="both"/>
      </w:pPr>
      <w:r w:rsidRPr="00450A96">
        <w:t>В период с 01.06.2023 по 29.06.23 на базе гимназии проводилась летняя профильная смена для старшеклассников Новоильинского района «Стратегическая вертикаль».</w:t>
      </w:r>
    </w:p>
    <w:p w:rsidR="003C2C3A" w:rsidRDefault="003C2C3A" w:rsidP="00893E6D">
      <w:pPr>
        <w:jc w:val="center"/>
        <w:rPr>
          <w:b/>
          <w:color w:val="000000" w:themeColor="text1"/>
        </w:rPr>
      </w:pPr>
    </w:p>
    <w:p w:rsidR="00893E6D" w:rsidRDefault="00893E6D" w:rsidP="00893E6D">
      <w:pPr>
        <w:jc w:val="center"/>
        <w:rPr>
          <w:b/>
          <w:color w:val="000000" w:themeColor="text1"/>
        </w:rPr>
      </w:pPr>
      <w:r w:rsidRPr="0036196E">
        <w:rPr>
          <w:b/>
          <w:color w:val="000000" w:themeColor="text1"/>
        </w:rPr>
        <w:t>Самообразование педагогов</w:t>
      </w:r>
    </w:p>
    <w:p w:rsidR="00893E6D" w:rsidRDefault="00893E6D" w:rsidP="00893E6D">
      <w:pPr>
        <w:tabs>
          <w:tab w:val="left" w:pos="142"/>
        </w:tabs>
        <w:jc w:val="center"/>
        <w:rPr>
          <w:b/>
          <w:iCs/>
        </w:rPr>
      </w:pPr>
      <w:r>
        <w:rPr>
          <w:b/>
          <w:iCs/>
        </w:rPr>
        <w:t>Подробная информация в отчетах рук МО (Приложение 1 – 7)</w:t>
      </w:r>
    </w:p>
    <w:p w:rsidR="00893E6D" w:rsidRDefault="00893E6D" w:rsidP="00893E6D">
      <w:pPr>
        <w:jc w:val="center"/>
        <w:rPr>
          <w:b/>
          <w:color w:val="000000" w:themeColor="text1"/>
        </w:rPr>
      </w:pPr>
    </w:p>
    <w:p w:rsidR="00254059" w:rsidRDefault="00254059" w:rsidP="00404B44">
      <w:pPr>
        <w:jc w:val="center"/>
        <w:rPr>
          <w:b/>
          <w:i/>
        </w:rPr>
      </w:pPr>
    </w:p>
    <w:p w:rsidR="00404B44" w:rsidRDefault="00404B44" w:rsidP="00404B44">
      <w:pPr>
        <w:jc w:val="center"/>
        <w:rPr>
          <w:b/>
          <w:i/>
        </w:rPr>
      </w:pPr>
    </w:p>
    <w:p w:rsidR="005A6B3F" w:rsidRDefault="005A6B3F" w:rsidP="0038675C">
      <w:pPr>
        <w:pStyle w:val="TableText"/>
        <w:numPr>
          <w:ilvl w:val="12"/>
          <w:numId w:val="0"/>
        </w:numPr>
        <w:spacing w:line="360" w:lineRule="auto"/>
        <w:jc w:val="center"/>
        <w:rPr>
          <w:b/>
          <w:color w:val="auto"/>
          <w:sz w:val="24"/>
          <w:szCs w:val="24"/>
        </w:rPr>
      </w:pPr>
    </w:p>
    <w:p w:rsidR="009C2CA4" w:rsidRDefault="009C2CA4" w:rsidP="0038675C">
      <w:pPr>
        <w:pStyle w:val="TableText"/>
        <w:numPr>
          <w:ilvl w:val="12"/>
          <w:numId w:val="0"/>
        </w:numPr>
        <w:spacing w:line="360" w:lineRule="auto"/>
        <w:jc w:val="center"/>
        <w:rPr>
          <w:b/>
          <w:color w:val="auto"/>
          <w:sz w:val="24"/>
          <w:szCs w:val="24"/>
        </w:rPr>
      </w:pPr>
    </w:p>
    <w:p w:rsidR="009C2CA4" w:rsidRDefault="009C2CA4" w:rsidP="0038675C">
      <w:pPr>
        <w:pStyle w:val="TableText"/>
        <w:numPr>
          <w:ilvl w:val="12"/>
          <w:numId w:val="0"/>
        </w:numPr>
        <w:spacing w:line="360" w:lineRule="auto"/>
        <w:jc w:val="center"/>
        <w:rPr>
          <w:b/>
          <w:color w:val="auto"/>
          <w:sz w:val="24"/>
          <w:szCs w:val="24"/>
        </w:rPr>
      </w:pPr>
    </w:p>
    <w:p w:rsidR="009C2CA4" w:rsidRDefault="009C2CA4" w:rsidP="0038675C">
      <w:pPr>
        <w:pStyle w:val="TableText"/>
        <w:numPr>
          <w:ilvl w:val="12"/>
          <w:numId w:val="0"/>
        </w:numPr>
        <w:spacing w:line="360" w:lineRule="auto"/>
        <w:jc w:val="center"/>
        <w:rPr>
          <w:b/>
          <w:color w:val="auto"/>
          <w:sz w:val="24"/>
          <w:szCs w:val="24"/>
        </w:rPr>
      </w:pPr>
    </w:p>
    <w:p w:rsidR="009C2CA4" w:rsidRDefault="009C2CA4" w:rsidP="0038675C">
      <w:pPr>
        <w:pStyle w:val="TableText"/>
        <w:numPr>
          <w:ilvl w:val="12"/>
          <w:numId w:val="0"/>
        </w:numPr>
        <w:spacing w:line="360" w:lineRule="auto"/>
        <w:jc w:val="center"/>
        <w:rPr>
          <w:b/>
          <w:color w:val="auto"/>
          <w:sz w:val="24"/>
          <w:szCs w:val="24"/>
        </w:rPr>
      </w:pPr>
    </w:p>
    <w:p w:rsidR="009C2CA4" w:rsidRDefault="009C2CA4" w:rsidP="0038675C">
      <w:pPr>
        <w:pStyle w:val="TableText"/>
        <w:numPr>
          <w:ilvl w:val="12"/>
          <w:numId w:val="0"/>
        </w:numPr>
        <w:spacing w:line="360" w:lineRule="auto"/>
        <w:jc w:val="center"/>
        <w:rPr>
          <w:b/>
          <w:color w:val="auto"/>
          <w:sz w:val="24"/>
          <w:szCs w:val="24"/>
        </w:rPr>
      </w:pPr>
    </w:p>
    <w:p w:rsidR="00200769" w:rsidRDefault="0038675C" w:rsidP="0038675C">
      <w:pPr>
        <w:pStyle w:val="TableText"/>
        <w:numPr>
          <w:ilvl w:val="12"/>
          <w:numId w:val="0"/>
        </w:numPr>
        <w:spacing w:line="360" w:lineRule="auto"/>
        <w:jc w:val="center"/>
        <w:rPr>
          <w:b/>
          <w:color w:val="auto"/>
          <w:sz w:val="24"/>
          <w:szCs w:val="24"/>
        </w:rPr>
      </w:pPr>
      <w:r w:rsidRPr="00AA24D9">
        <w:rPr>
          <w:b/>
          <w:color w:val="auto"/>
          <w:sz w:val="24"/>
          <w:szCs w:val="24"/>
        </w:rPr>
        <w:t xml:space="preserve">Раздел </w:t>
      </w:r>
      <w:r w:rsidR="00B51AE5">
        <w:rPr>
          <w:b/>
          <w:color w:val="auto"/>
          <w:sz w:val="24"/>
          <w:szCs w:val="24"/>
        </w:rPr>
        <w:t>2</w:t>
      </w:r>
      <w:r w:rsidR="00AF4B48">
        <w:rPr>
          <w:b/>
          <w:color w:val="auto"/>
          <w:sz w:val="24"/>
          <w:szCs w:val="24"/>
        </w:rPr>
        <w:t>.</w:t>
      </w:r>
      <w:r w:rsidRPr="00AA24D9">
        <w:rPr>
          <w:b/>
          <w:color w:val="auto"/>
          <w:sz w:val="24"/>
          <w:szCs w:val="24"/>
        </w:rPr>
        <w:t xml:space="preserve"> </w:t>
      </w:r>
      <w:r w:rsidR="00B51AE5">
        <w:rPr>
          <w:b/>
          <w:color w:val="auto"/>
          <w:sz w:val="24"/>
          <w:szCs w:val="24"/>
        </w:rPr>
        <w:t>Мониторинг</w:t>
      </w:r>
      <w:r w:rsidR="00F76F55" w:rsidRPr="00AA24D9">
        <w:rPr>
          <w:b/>
          <w:color w:val="auto"/>
          <w:sz w:val="24"/>
          <w:szCs w:val="24"/>
        </w:rPr>
        <w:t xml:space="preserve"> качества образования</w:t>
      </w:r>
    </w:p>
    <w:p w:rsidR="00FC7E0E" w:rsidRDefault="00FC7E0E" w:rsidP="0038675C">
      <w:pPr>
        <w:pStyle w:val="TableText"/>
        <w:numPr>
          <w:ilvl w:val="12"/>
          <w:numId w:val="0"/>
        </w:numPr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Успеваемость</w:t>
      </w:r>
      <w:r w:rsidR="00C15653">
        <w:rPr>
          <w:b/>
          <w:color w:val="auto"/>
          <w:sz w:val="24"/>
          <w:szCs w:val="24"/>
        </w:rPr>
        <w:t xml:space="preserve"> по </w:t>
      </w:r>
      <w:proofErr w:type="gramStart"/>
      <w:r w:rsidR="00C15653">
        <w:rPr>
          <w:b/>
          <w:color w:val="auto"/>
          <w:sz w:val="24"/>
          <w:szCs w:val="24"/>
        </w:rPr>
        <w:t xml:space="preserve">предметам </w:t>
      </w:r>
      <w:r>
        <w:rPr>
          <w:b/>
          <w:color w:val="auto"/>
          <w:sz w:val="24"/>
          <w:szCs w:val="24"/>
        </w:rPr>
        <w:t xml:space="preserve"> по</w:t>
      </w:r>
      <w:proofErr w:type="gramEnd"/>
      <w:r>
        <w:rPr>
          <w:b/>
          <w:color w:val="auto"/>
          <w:sz w:val="24"/>
          <w:szCs w:val="24"/>
        </w:rPr>
        <w:t xml:space="preserve"> итогам года </w:t>
      </w:r>
    </w:p>
    <w:p w:rsidR="00FC7E0E" w:rsidRDefault="00FC7E0E" w:rsidP="0038675C">
      <w:pPr>
        <w:pStyle w:val="TableText"/>
        <w:numPr>
          <w:ilvl w:val="12"/>
          <w:numId w:val="0"/>
        </w:numPr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МО учителей английского языка</w:t>
      </w:r>
    </w:p>
    <w:p w:rsidR="008F7922" w:rsidRPr="00290686" w:rsidRDefault="008F7922" w:rsidP="008F7922">
      <w:pPr>
        <w:jc w:val="center"/>
        <w:rPr>
          <w:b/>
          <w:bCs/>
          <w:color w:val="FF0000"/>
        </w:rPr>
      </w:pPr>
    </w:p>
    <w:tbl>
      <w:tblPr>
        <w:tblStyle w:val="a3"/>
        <w:tblW w:w="5000" w:type="pct"/>
        <w:tblInd w:w="-536" w:type="dxa"/>
        <w:tblLook w:val="04A0" w:firstRow="1" w:lastRow="0" w:firstColumn="1" w:lastColumn="0" w:noHBand="0" w:noVBand="1"/>
      </w:tblPr>
      <w:tblGrid>
        <w:gridCol w:w="2821"/>
        <w:gridCol w:w="2155"/>
        <w:gridCol w:w="2156"/>
        <w:gridCol w:w="2155"/>
      </w:tblGrid>
      <w:tr w:rsidR="008F7922" w:rsidRPr="000A7F21" w:rsidTr="003C12EC">
        <w:tc>
          <w:tcPr>
            <w:tcW w:w="1519" w:type="pct"/>
          </w:tcPr>
          <w:p w:rsidR="008F7922" w:rsidRPr="000A7F21" w:rsidRDefault="008F7922" w:rsidP="0058467D">
            <w:pPr>
              <w:jc w:val="center"/>
              <w:rPr>
                <w:b/>
              </w:rPr>
            </w:pPr>
            <w:r w:rsidRPr="000A7F21">
              <w:rPr>
                <w:b/>
              </w:rPr>
              <w:t>Учитель</w:t>
            </w:r>
          </w:p>
        </w:tc>
        <w:tc>
          <w:tcPr>
            <w:tcW w:w="1160" w:type="pct"/>
          </w:tcPr>
          <w:p w:rsidR="008F7922" w:rsidRPr="000A7F21" w:rsidRDefault="003C12EC" w:rsidP="0058467D">
            <w:pPr>
              <w:jc w:val="center"/>
              <w:rPr>
                <w:b/>
              </w:rPr>
            </w:pPr>
            <w:r w:rsidRPr="000A7F21">
              <w:rPr>
                <w:b/>
                <w:bCs/>
              </w:rPr>
              <w:t xml:space="preserve">% </w:t>
            </w:r>
            <w:proofErr w:type="spellStart"/>
            <w:r w:rsidRPr="000A7F21">
              <w:rPr>
                <w:b/>
                <w:bCs/>
              </w:rPr>
              <w:t>абсол</w:t>
            </w:r>
            <w:proofErr w:type="spellEnd"/>
            <w:r w:rsidRPr="000A7F21">
              <w:rPr>
                <w:b/>
                <w:bCs/>
              </w:rPr>
              <w:t xml:space="preserve"> </w:t>
            </w:r>
            <w:proofErr w:type="spellStart"/>
            <w:r w:rsidRPr="000A7F21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1161" w:type="pct"/>
          </w:tcPr>
          <w:p w:rsidR="003C12EC" w:rsidRPr="00290686" w:rsidRDefault="003C12EC" w:rsidP="003C12EC">
            <w:pPr>
              <w:jc w:val="center"/>
              <w:rPr>
                <w:b/>
                <w:bCs/>
                <w:color w:val="FF0000"/>
              </w:rPr>
            </w:pPr>
            <w:r w:rsidRPr="000A7F21">
              <w:rPr>
                <w:b/>
                <w:bCs/>
              </w:rPr>
              <w:t xml:space="preserve">% </w:t>
            </w:r>
            <w:proofErr w:type="spellStart"/>
            <w:r w:rsidRPr="000A7F21">
              <w:rPr>
                <w:b/>
                <w:bCs/>
              </w:rPr>
              <w:t>кач</w:t>
            </w:r>
            <w:proofErr w:type="spellEnd"/>
            <w:r w:rsidRPr="000A7F21">
              <w:rPr>
                <w:b/>
                <w:bCs/>
              </w:rPr>
              <w:t xml:space="preserve"> </w:t>
            </w:r>
            <w:proofErr w:type="spellStart"/>
            <w:r w:rsidRPr="000A7F21">
              <w:rPr>
                <w:b/>
                <w:bCs/>
              </w:rPr>
              <w:t>усп</w:t>
            </w:r>
            <w:proofErr w:type="spellEnd"/>
          </w:p>
          <w:p w:rsidR="008F7922" w:rsidRPr="000A7F21" w:rsidRDefault="008F7922" w:rsidP="0058467D">
            <w:pPr>
              <w:jc w:val="center"/>
              <w:rPr>
                <w:b/>
              </w:rPr>
            </w:pPr>
          </w:p>
        </w:tc>
        <w:tc>
          <w:tcPr>
            <w:tcW w:w="1160" w:type="pct"/>
          </w:tcPr>
          <w:p w:rsidR="008F7922" w:rsidRPr="000A7F21" w:rsidRDefault="008F7922" w:rsidP="0058467D">
            <w:pPr>
              <w:jc w:val="center"/>
              <w:rPr>
                <w:b/>
              </w:rPr>
            </w:pPr>
            <w:r w:rsidRPr="000A7F21">
              <w:rPr>
                <w:b/>
                <w:bCs/>
              </w:rPr>
              <w:t>СОУ</w:t>
            </w:r>
          </w:p>
        </w:tc>
      </w:tr>
      <w:tr w:rsidR="00A34A28" w:rsidRPr="002D0F31" w:rsidTr="003C12EC">
        <w:tc>
          <w:tcPr>
            <w:tcW w:w="1519" w:type="pct"/>
          </w:tcPr>
          <w:p w:rsidR="00A34A28" w:rsidRPr="002D0F31" w:rsidRDefault="00A34A28" w:rsidP="00A34A28">
            <w:pPr>
              <w:rPr>
                <w:b/>
              </w:rPr>
            </w:pPr>
            <w:r w:rsidRPr="002D0F31">
              <w:rPr>
                <w:b/>
              </w:rPr>
              <w:t>ИТОГО:</w:t>
            </w:r>
          </w:p>
        </w:tc>
        <w:tc>
          <w:tcPr>
            <w:tcW w:w="1160" w:type="pct"/>
          </w:tcPr>
          <w:p w:rsidR="00A34A28" w:rsidRPr="002D0F31" w:rsidRDefault="00A34A28" w:rsidP="00A34A28">
            <w:pPr>
              <w:jc w:val="center"/>
              <w:rPr>
                <w:b/>
              </w:rPr>
            </w:pPr>
            <w:r>
              <w:rPr>
                <w:b/>
              </w:rPr>
              <w:t>99,4</w:t>
            </w:r>
          </w:p>
        </w:tc>
        <w:tc>
          <w:tcPr>
            <w:tcW w:w="1161" w:type="pct"/>
          </w:tcPr>
          <w:p w:rsidR="00A34A28" w:rsidRPr="002D0F31" w:rsidRDefault="00A34A28" w:rsidP="00A34A28">
            <w:pPr>
              <w:jc w:val="center"/>
              <w:rPr>
                <w:b/>
              </w:rPr>
            </w:pPr>
            <w:r>
              <w:rPr>
                <w:b/>
              </w:rPr>
              <w:t>71,2</w:t>
            </w:r>
          </w:p>
        </w:tc>
        <w:tc>
          <w:tcPr>
            <w:tcW w:w="1160" w:type="pct"/>
          </w:tcPr>
          <w:p w:rsidR="00A34A28" w:rsidRPr="002D0F31" w:rsidRDefault="00A34A28" w:rsidP="00A34A2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</w:tbl>
    <w:p w:rsidR="00307D8B" w:rsidRDefault="00307D8B" w:rsidP="0038675C">
      <w:pPr>
        <w:pStyle w:val="TableText"/>
        <w:numPr>
          <w:ilvl w:val="12"/>
          <w:numId w:val="0"/>
        </w:numPr>
        <w:spacing w:line="360" w:lineRule="auto"/>
        <w:jc w:val="center"/>
        <w:rPr>
          <w:b/>
          <w:color w:val="auto"/>
          <w:sz w:val="24"/>
          <w:szCs w:val="24"/>
        </w:rPr>
      </w:pPr>
    </w:p>
    <w:p w:rsidR="00254059" w:rsidRPr="00A10F83" w:rsidRDefault="00254059" w:rsidP="00254059">
      <w:pPr>
        <w:jc w:val="center"/>
        <w:rPr>
          <w:b/>
        </w:rPr>
      </w:pPr>
      <w:r w:rsidRPr="00A10F83">
        <w:rPr>
          <w:b/>
        </w:rPr>
        <w:t>Успеваемость по русскому языку и литературе</w:t>
      </w:r>
    </w:p>
    <w:p w:rsidR="00350232" w:rsidRDefault="00350232" w:rsidP="00254059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22"/>
        <w:gridCol w:w="2156"/>
        <w:gridCol w:w="2156"/>
        <w:gridCol w:w="2153"/>
      </w:tblGrid>
      <w:tr w:rsidR="00350232" w:rsidTr="00A10F83">
        <w:trPr>
          <w:trHeight w:val="272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32" w:rsidRDefault="00350232" w:rsidP="003502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32" w:rsidRDefault="00350232" w:rsidP="00350232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% </w:t>
            </w:r>
            <w:proofErr w:type="spellStart"/>
            <w:r>
              <w:rPr>
                <w:b/>
                <w:bCs/>
                <w:color w:val="000000" w:themeColor="text1"/>
              </w:rPr>
              <w:t>абсол.усп</w:t>
            </w:r>
            <w:proofErr w:type="spell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32" w:rsidRDefault="00350232" w:rsidP="00350232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% </w:t>
            </w:r>
            <w:proofErr w:type="spellStart"/>
            <w:r>
              <w:rPr>
                <w:b/>
                <w:bCs/>
                <w:color w:val="000000" w:themeColor="text1"/>
              </w:rPr>
              <w:t>кач.усп</w:t>
            </w:r>
            <w:proofErr w:type="spellEnd"/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32" w:rsidRDefault="00350232" w:rsidP="00350232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СОУ</w:t>
            </w:r>
          </w:p>
        </w:tc>
      </w:tr>
      <w:tr w:rsidR="00350232" w:rsidRPr="009B0E21" w:rsidTr="00A10F83">
        <w:trPr>
          <w:trHeight w:val="272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32" w:rsidRPr="009B0E21" w:rsidRDefault="00350232" w:rsidP="00350232">
            <w:pPr>
              <w:rPr>
                <w:b/>
                <w:color w:val="000000" w:themeColor="text1"/>
              </w:rPr>
            </w:pPr>
            <w:r w:rsidRPr="009B0E21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32" w:rsidRPr="009B0E21" w:rsidRDefault="00350232" w:rsidP="00350232">
            <w:pPr>
              <w:jc w:val="center"/>
              <w:rPr>
                <w:b/>
                <w:color w:val="000000" w:themeColor="text1"/>
              </w:rPr>
            </w:pPr>
            <w:r w:rsidRPr="009B0E21">
              <w:rPr>
                <w:b/>
                <w:color w:val="000000" w:themeColor="text1"/>
              </w:rPr>
              <w:t>99,84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32" w:rsidRPr="009B0E21" w:rsidRDefault="00350232" w:rsidP="00350232">
            <w:pPr>
              <w:jc w:val="center"/>
              <w:rPr>
                <w:b/>
                <w:color w:val="000000" w:themeColor="text1"/>
              </w:rPr>
            </w:pPr>
            <w:r w:rsidRPr="009B0E21">
              <w:rPr>
                <w:b/>
                <w:color w:val="000000" w:themeColor="text1"/>
              </w:rPr>
              <w:t>72,39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32" w:rsidRPr="009B0E21" w:rsidRDefault="00350232" w:rsidP="00350232">
            <w:pPr>
              <w:jc w:val="center"/>
              <w:rPr>
                <w:b/>
                <w:color w:val="000000" w:themeColor="text1"/>
              </w:rPr>
            </w:pPr>
            <w:r w:rsidRPr="009B0E21">
              <w:rPr>
                <w:b/>
                <w:color w:val="000000" w:themeColor="text1"/>
              </w:rPr>
              <w:t>58,30</w:t>
            </w:r>
          </w:p>
        </w:tc>
      </w:tr>
    </w:tbl>
    <w:p w:rsidR="00254059" w:rsidRDefault="00254059" w:rsidP="0038675C">
      <w:pPr>
        <w:pStyle w:val="TableText"/>
        <w:numPr>
          <w:ilvl w:val="12"/>
          <w:numId w:val="0"/>
        </w:numPr>
        <w:spacing w:line="360" w:lineRule="auto"/>
        <w:jc w:val="center"/>
        <w:rPr>
          <w:b/>
          <w:color w:val="auto"/>
          <w:sz w:val="24"/>
          <w:szCs w:val="24"/>
        </w:rPr>
      </w:pPr>
    </w:p>
    <w:p w:rsidR="00254059" w:rsidRDefault="00254059" w:rsidP="0038675C">
      <w:pPr>
        <w:pStyle w:val="TableText"/>
        <w:numPr>
          <w:ilvl w:val="12"/>
          <w:numId w:val="0"/>
        </w:numPr>
        <w:spacing w:line="360" w:lineRule="auto"/>
        <w:jc w:val="center"/>
        <w:rPr>
          <w:b/>
          <w:color w:val="auto"/>
          <w:sz w:val="24"/>
          <w:szCs w:val="24"/>
        </w:rPr>
      </w:pPr>
    </w:p>
    <w:p w:rsidR="00FC7E0E" w:rsidRDefault="00FC7E0E" w:rsidP="0038675C">
      <w:pPr>
        <w:pStyle w:val="TableText"/>
        <w:numPr>
          <w:ilvl w:val="12"/>
          <w:numId w:val="0"/>
        </w:numPr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МО учителей истории, обществознания, искусства</w:t>
      </w:r>
    </w:p>
    <w:tbl>
      <w:tblPr>
        <w:tblStyle w:val="36"/>
        <w:tblW w:w="5000" w:type="pct"/>
        <w:tblLook w:val="04A0" w:firstRow="1" w:lastRow="0" w:firstColumn="1" w:lastColumn="0" w:noHBand="0" w:noVBand="1"/>
      </w:tblPr>
      <w:tblGrid>
        <w:gridCol w:w="2820"/>
        <w:gridCol w:w="2155"/>
        <w:gridCol w:w="2156"/>
        <w:gridCol w:w="2156"/>
      </w:tblGrid>
      <w:tr w:rsidR="008F7922" w:rsidRPr="000426EE" w:rsidTr="0058467D">
        <w:tc>
          <w:tcPr>
            <w:tcW w:w="1518" w:type="pct"/>
          </w:tcPr>
          <w:p w:rsidR="008F7922" w:rsidRPr="000426EE" w:rsidRDefault="008F7922" w:rsidP="008F7922">
            <w:pPr>
              <w:spacing w:line="259" w:lineRule="auto"/>
              <w:jc w:val="center"/>
            </w:pPr>
            <w:r w:rsidRPr="000426EE">
              <w:t>Учитель</w:t>
            </w:r>
          </w:p>
        </w:tc>
        <w:tc>
          <w:tcPr>
            <w:tcW w:w="1160" w:type="pct"/>
          </w:tcPr>
          <w:p w:rsidR="008F7922" w:rsidRPr="000426EE" w:rsidRDefault="008F7922" w:rsidP="008F7922">
            <w:pPr>
              <w:spacing w:line="259" w:lineRule="auto"/>
              <w:jc w:val="center"/>
            </w:pPr>
            <w:r w:rsidRPr="000426EE">
              <w:rPr>
                <w:b/>
                <w:bCs/>
              </w:rPr>
              <w:t>Количественная успеваемость</w:t>
            </w:r>
          </w:p>
        </w:tc>
        <w:tc>
          <w:tcPr>
            <w:tcW w:w="1161" w:type="pct"/>
          </w:tcPr>
          <w:p w:rsidR="008F7922" w:rsidRPr="000426EE" w:rsidRDefault="008F7922" w:rsidP="008F7922">
            <w:pPr>
              <w:spacing w:line="259" w:lineRule="auto"/>
              <w:jc w:val="center"/>
            </w:pPr>
            <w:r w:rsidRPr="000426EE">
              <w:rPr>
                <w:b/>
                <w:bCs/>
              </w:rPr>
              <w:t xml:space="preserve">Качественная успеваемость </w:t>
            </w:r>
          </w:p>
        </w:tc>
        <w:tc>
          <w:tcPr>
            <w:tcW w:w="1161" w:type="pct"/>
          </w:tcPr>
          <w:p w:rsidR="008F7922" w:rsidRPr="000426EE" w:rsidRDefault="008F7922" w:rsidP="008F7922">
            <w:pPr>
              <w:spacing w:line="259" w:lineRule="auto"/>
              <w:jc w:val="center"/>
            </w:pPr>
            <w:r w:rsidRPr="000426EE">
              <w:rPr>
                <w:b/>
                <w:bCs/>
              </w:rPr>
              <w:t>СОУ</w:t>
            </w:r>
          </w:p>
        </w:tc>
      </w:tr>
      <w:tr w:rsidR="00350232" w:rsidRPr="000426EE" w:rsidTr="0058467D">
        <w:tc>
          <w:tcPr>
            <w:tcW w:w="1518" w:type="pct"/>
          </w:tcPr>
          <w:p w:rsidR="00350232" w:rsidRPr="000426EE" w:rsidRDefault="00350232" w:rsidP="00350232">
            <w:pPr>
              <w:spacing w:line="259" w:lineRule="auto"/>
            </w:pPr>
            <w:r w:rsidRPr="000426EE">
              <w:t>ИТОГО:</w:t>
            </w:r>
          </w:p>
        </w:tc>
        <w:tc>
          <w:tcPr>
            <w:tcW w:w="1160" w:type="pct"/>
          </w:tcPr>
          <w:p w:rsidR="00350232" w:rsidRPr="000426EE" w:rsidRDefault="00350232" w:rsidP="00350232">
            <w:pPr>
              <w:spacing w:line="259" w:lineRule="auto"/>
              <w:jc w:val="center"/>
            </w:pPr>
            <w:r>
              <w:t>99,6</w:t>
            </w:r>
          </w:p>
        </w:tc>
        <w:tc>
          <w:tcPr>
            <w:tcW w:w="1161" w:type="pct"/>
          </w:tcPr>
          <w:p w:rsidR="00350232" w:rsidRPr="000426EE" w:rsidRDefault="00350232" w:rsidP="00350232">
            <w:pPr>
              <w:spacing w:line="259" w:lineRule="auto"/>
              <w:jc w:val="center"/>
            </w:pPr>
            <w:r>
              <w:t>84,2</w:t>
            </w:r>
          </w:p>
        </w:tc>
        <w:tc>
          <w:tcPr>
            <w:tcW w:w="1161" w:type="pct"/>
          </w:tcPr>
          <w:p w:rsidR="00350232" w:rsidRPr="000426EE" w:rsidRDefault="00350232" w:rsidP="00350232">
            <w:pPr>
              <w:spacing w:line="259" w:lineRule="auto"/>
              <w:jc w:val="center"/>
            </w:pPr>
            <w:r>
              <w:t>68,2</w:t>
            </w:r>
          </w:p>
        </w:tc>
      </w:tr>
    </w:tbl>
    <w:p w:rsidR="00307D8B" w:rsidRDefault="00307D8B" w:rsidP="00AE2596">
      <w:pPr>
        <w:ind w:left="360"/>
        <w:jc w:val="center"/>
        <w:rPr>
          <w:b/>
        </w:rPr>
      </w:pPr>
    </w:p>
    <w:p w:rsidR="009C2CA4" w:rsidRDefault="009C2CA4" w:rsidP="008F7922">
      <w:pPr>
        <w:jc w:val="center"/>
        <w:rPr>
          <w:b/>
          <w:bCs/>
          <w:color w:val="000000" w:themeColor="text1"/>
        </w:rPr>
      </w:pPr>
    </w:p>
    <w:p w:rsidR="009C2CA4" w:rsidRDefault="009C2CA4" w:rsidP="008F7922">
      <w:pPr>
        <w:jc w:val="center"/>
        <w:rPr>
          <w:b/>
          <w:bCs/>
          <w:color w:val="000000" w:themeColor="text1"/>
        </w:rPr>
      </w:pPr>
    </w:p>
    <w:p w:rsidR="00460008" w:rsidRDefault="00460008" w:rsidP="00460008">
      <w:pPr>
        <w:spacing w:line="360" w:lineRule="auto"/>
        <w:ind w:left="567"/>
        <w:jc w:val="center"/>
      </w:pPr>
      <w:r w:rsidRPr="00F26491">
        <w:t>2.5. Анализ успеваемости по итогам 2022 / 2023 учебного года</w:t>
      </w:r>
    </w:p>
    <w:p w:rsidR="00460008" w:rsidRDefault="00460008" w:rsidP="00460008">
      <w:pPr>
        <w:ind w:firstLine="540"/>
        <w:jc w:val="center"/>
        <w:rPr>
          <w:b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17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460008" w:rsidTr="005B2E21"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  <w:r w:rsidRPr="00F415A1">
              <w:rPr>
                <w:b/>
                <w:bCs/>
                <w:sz w:val="18"/>
                <w:szCs w:val="18"/>
              </w:rPr>
              <w:t>Параллель</w:t>
            </w: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  <w:r w:rsidRPr="00F415A1">
              <w:rPr>
                <w:b/>
                <w:bCs/>
                <w:sz w:val="18"/>
                <w:szCs w:val="18"/>
              </w:rPr>
              <w:t>Количество учащихся</w:t>
            </w:r>
          </w:p>
        </w:tc>
        <w:tc>
          <w:tcPr>
            <w:tcW w:w="3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  <w:r w:rsidRPr="00F415A1">
              <w:rPr>
                <w:b/>
                <w:bCs/>
                <w:sz w:val="18"/>
                <w:szCs w:val="18"/>
              </w:rPr>
              <w:t>Успевают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  <w:r w:rsidRPr="00F415A1">
              <w:rPr>
                <w:b/>
                <w:bCs/>
                <w:sz w:val="18"/>
                <w:szCs w:val="18"/>
              </w:rPr>
              <w:t>Не аттестовано</w:t>
            </w:r>
          </w:p>
        </w:tc>
        <w:tc>
          <w:tcPr>
            <w:tcW w:w="2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  <w:r w:rsidRPr="00F415A1">
              <w:rPr>
                <w:b/>
                <w:bCs/>
                <w:sz w:val="18"/>
                <w:szCs w:val="18"/>
              </w:rPr>
              <w:t>Не успевают по предметам</w:t>
            </w:r>
          </w:p>
        </w:tc>
      </w:tr>
      <w:tr w:rsidR="00460008" w:rsidTr="005B2E21">
        <w:tc>
          <w:tcPr>
            <w:tcW w:w="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  <w:r w:rsidRPr="00F415A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  <w:r w:rsidRPr="00F415A1">
              <w:rPr>
                <w:b/>
                <w:bCs/>
                <w:sz w:val="18"/>
                <w:szCs w:val="18"/>
              </w:rPr>
              <w:t>из них</w:t>
            </w: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  <w:r w:rsidRPr="00F415A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  <w:r w:rsidRPr="00F415A1">
              <w:rPr>
                <w:b/>
                <w:bCs/>
                <w:sz w:val="18"/>
                <w:szCs w:val="18"/>
              </w:rPr>
              <w:t>из них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  <w:r w:rsidRPr="00F415A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  <w:r w:rsidRPr="00F415A1">
              <w:rPr>
                <w:b/>
                <w:bCs/>
                <w:sz w:val="18"/>
                <w:szCs w:val="18"/>
              </w:rPr>
              <w:t>из них</w:t>
            </w:r>
          </w:p>
        </w:tc>
      </w:tr>
      <w:tr w:rsidR="00460008" w:rsidTr="005B2E21">
        <w:tc>
          <w:tcPr>
            <w:tcW w:w="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  <w:r w:rsidRPr="00F415A1">
              <w:rPr>
                <w:b/>
                <w:bCs/>
                <w:sz w:val="18"/>
                <w:szCs w:val="18"/>
              </w:rPr>
              <w:t>на 5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  <w:r w:rsidRPr="00F415A1">
              <w:rPr>
                <w:b/>
                <w:bCs/>
                <w:sz w:val="18"/>
                <w:szCs w:val="18"/>
              </w:rPr>
              <w:t>на 4 и 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  <w:r w:rsidRPr="00F415A1">
              <w:rPr>
                <w:b/>
                <w:bCs/>
                <w:sz w:val="18"/>
                <w:szCs w:val="18"/>
              </w:rPr>
              <w:t>с одной 3</w:t>
            </w: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  <w:r w:rsidRPr="00F415A1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F415A1">
              <w:rPr>
                <w:b/>
                <w:bCs/>
                <w:sz w:val="18"/>
                <w:szCs w:val="18"/>
              </w:rPr>
              <w:t>уваж</w:t>
            </w:r>
            <w:proofErr w:type="spellEnd"/>
            <w:r w:rsidRPr="00F415A1">
              <w:rPr>
                <w:b/>
                <w:bCs/>
                <w:sz w:val="18"/>
                <w:szCs w:val="18"/>
              </w:rPr>
              <w:t>-й причине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  <w:r w:rsidRPr="00F415A1">
              <w:rPr>
                <w:b/>
                <w:bCs/>
                <w:sz w:val="18"/>
                <w:szCs w:val="18"/>
              </w:rPr>
              <w:t>по прогулам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  <w:r w:rsidRPr="00F415A1">
              <w:rPr>
                <w:b/>
                <w:bCs/>
                <w:sz w:val="18"/>
                <w:szCs w:val="18"/>
              </w:rPr>
              <w:t>одному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  <w:r w:rsidRPr="00F415A1">
              <w:rPr>
                <w:b/>
                <w:bCs/>
                <w:sz w:val="18"/>
                <w:szCs w:val="18"/>
              </w:rPr>
              <w:t>двум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  <w:r w:rsidRPr="00F415A1">
              <w:rPr>
                <w:b/>
                <w:bCs/>
                <w:sz w:val="18"/>
                <w:szCs w:val="18"/>
              </w:rPr>
              <w:t>более 2</w:t>
            </w:r>
          </w:p>
        </w:tc>
      </w:tr>
      <w:tr w:rsidR="00460008" w:rsidTr="005B2E21">
        <w:tc>
          <w:tcPr>
            <w:tcW w:w="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  <w:r w:rsidRPr="00F415A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  <w:r w:rsidRPr="00F415A1">
              <w:rPr>
                <w:b/>
                <w:bCs/>
                <w:sz w:val="18"/>
                <w:szCs w:val="18"/>
              </w:rPr>
              <w:t>из них с одной 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Pr="00F415A1" w:rsidRDefault="00460008" w:rsidP="005B2E21">
            <w:pPr>
              <w:rPr>
                <w:sz w:val="18"/>
                <w:szCs w:val="18"/>
              </w:rPr>
            </w:pPr>
          </w:p>
        </w:tc>
      </w:tr>
      <w:tr w:rsidR="00460008" w:rsidTr="005B2E21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99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</w:tr>
      <w:tr w:rsidR="00460008" w:rsidTr="005B2E21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t>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81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81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52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</w:tr>
      <w:tr w:rsidR="00460008" w:rsidTr="005B2E21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t>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83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82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47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</w:tr>
      <w:tr w:rsidR="00460008" w:rsidTr="005B2E21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t>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104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104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48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</w:tr>
      <w:tr w:rsidR="00460008" w:rsidTr="005B2E21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r>
              <w:t>1 -- 4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367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267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35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147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13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32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</w:tr>
      <w:tr w:rsidR="00460008" w:rsidTr="005B2E21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t>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108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107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48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</w:tr>
      <w:tr w:rsidR="00460008" w:rsidTr="005B2E21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t>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95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93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43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</w:tr>
      <w:tr w:rsidR="00460008" w:rsidTr="005B2E21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t>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102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98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</w:t>
            </w:r>
          </w:p>
        </w:tc>
      </w:tr>
      <w:tr w:rsidR="00460008" w:rsidTr="005B2E21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t>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99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97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35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2</w:t>
            </w:r>
          </w:p>
        </w:tc>
      </w:tr>
      <w:tr w:rsidR="00460008" w:rsidTr="005B2E21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t>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95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95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27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</w:tr>
      <w:tr w:rsidR="00460008" w:rsidTr="005B2E21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r>
              <w:t>5 -- 9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499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490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16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194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31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3</w:t>
            </w:r>
          </w:p>
        </w:tc>
      </w:tr>
      <w:tr w:rsidR="00460008" w:rsidTr="005B2E21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lastRenderedPageBreak/>
              <w:t>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51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51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20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</w:tr>
      <w:tr w:rsidR="00460008" w:rsidTr="005B2E21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t>11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49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49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24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</w:tr>
      <w:tr w:rsidR="00460008" w:rsidTr="005B2E21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r>
              <w:t>10 -- 11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100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100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44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15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</w:tr>
      <w:tr w:rsidR="00460008" w:rsidTr="005B2E21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t>1 -- 9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866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757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51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341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20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63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3</w:t>
            </w:r>
          </w:p>
        </w:tc>
      </w:tr>
      <w:tr w:rsidR="00460008" w:rsidTr="005B2E21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60008" w:rsidRDefault="00460008" w:rsidP="005B2E21">
            <w:r>
              <w:t>1 -- 11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60008" w:rsidRDefault="00460008" w:rsidP="005B2E21">
            <w:pPr>
              <w:jc w:val="center"/>
            </w:pPr>
            <w: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60008" w:rsidRDefault="00460008" w:rsidP="005B2E21">
            <w:pPr>
              <w:jc w:val="center"/>
            </w:pPr>
            <w:r>
              <w:t>857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60008" w:rsidRDefault="00460008" w:rsidP="005B2E21">
            <w:pPr>
              <w:jc w:val="center"/>
            </w:pPr>
            <w:r>
              <w:t>60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60008" w:rsidRDefault="00460008" w:rsidP="005B2E21">
            <w:pPr>
              <w:jc w:val="center"/>
            </w:pPr>
            <w:r>
              <w:t>385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60008" w:rsidRDefault="00460008" w:rsidP="005B2E21">
            <w:pPr>
              <w:jc w:val="center"/>
            </w:pPr>
            <w:r>
              <w:t>22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60008" w:rsidRDefault="00460008" w:rsidP="005B2E21">
            <w:pPr>
              <w:jc w:val="center"/>
            </w:pPr>
            <w:r>
              <w:t>78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60008" w:rsidRDefault="00460008" w:rsidP="005B2E21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60008" w:rsidRDefault="00460008" w:rsidP="005B2E21">
            <w:pPr>
              <w:jc w:val="center"/>
            </w:pPr>
            <w:r>
              <w:t>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60008" w:rsidRDefault="00460008" w:rsidP="005B2E21">
            <w:pPr>
              <w:jc w:val="center"/>
            </w:pPr>
            <w:r>
              <w:t>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60008" w:rsidRDefault="00460008" w:rsidP="005B2E21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60008" w:rsidRDefault="00460008" w:rsidP="005B2E21">
            <w:pPr>
              <w:jc w:val="center"/>
            </w:pPr>
            <w:r>
              <w:t>3</w:t>
            </w:r>
          </w:p>
        </w:tc>
      </w:tr>
    </w:tbl>
    <w:p w:rsidR="00460008" w:rsidRDefault="00460008" w:rsidP="00460008">
      <w:pPr>
        <w:ind w:firstLine="540"/>
        <w:jc w:val="center"/>
        <w:rPr>
          <w:b/>
        </w:rPr>
      </w:pPr>
    </w:p>
    <w:p w:rsidR="00460008" w:rsidRDefault="00460008" w:rsidP="00460008">
      <w:pPr>
        <w:spacing w:line="360" w:lineRule="auto"/>
        <w:ind w:left="567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0"/>
        <w:gridCol w:w="1900"/>
        <w:gridCol w:w="1900"/>
        <w:gridCol w:w="1900"/>
        <w:gridCol w:w="1900"/>
      </w:tblGrid>
      <w:tr w:rsidR="00460008" w:rsidTr="005B2E21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rPr>
                <w:b/>
                <w:bCs/>
              </w:rPr>
              <w:t>Класс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rPr>
                <w:b/>
                <w:bCs/>
              </w:rPr>
              <w:t>Кол-во обучающихся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rPr>
                <w:b/>
                <w:bCs/>
              </w:rPr>
              <w:t>Кол-во обучающихся на «4» и «5»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rPr>
                <w:b/>
                <w:bCs/>
              </w:rPr>
              <w:t>Качественная успеваемость, %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rPr>
                <w:b/>
                <w:bCs/>
              </w:rPr>
              <w:t>Абсолютная успеваемость, %</w:t>
            </w:r>
          </w:p>
        </w:tc>
      </w:tr>
      <w:tr w:rsidR="00460008" w:rsidTr="005B2E21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rPr>
                <w:b/>
                <w:bCs/>
              </w:rPr>
            </w:pPr>
          </w:p>
        </w:tc>
      </w:tr>
      <w:tr w:rsidR="00460008" w:rsidTr="005B2E21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81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63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77,8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100,0</w:t>
            </w:r>
          </w:p>
        </w:tc>
      </w:tr>
      <w:tr w:rsidR="00460008" w:rsidTr="005B2E21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t>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83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57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68,7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98,8</w:t>
            </w:r>
          </w:p>
        </w:tc>
      </w:tr>
      <w:tr w:rsidR="00460008" w:rsidTr="005B2E21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t>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104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62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59,6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100,0</w:t>
            </w:r>
          </w:p>
        </w:tc>
      </w:tr>
      <w:tr w:rsidR="00460008" w:rsidTr="005B2E21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t>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108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54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50,0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99,1</w:t>
            </w:r>
          </w:p>
        </w:tc>
      </w:tr>
      <w:tr w:rsidR="00460008" w:rsidTr="005B2E21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t>6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95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43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45,3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97,9</w:t>
            </w:r>
          </w:p>
        </w:tc>
      </w:tr>
      <w:tr w:rsidR="00460008" w:rsidTr="005B2E21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t>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102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46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45,1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96,1</w:t>
            </w:r>
          </w:p>
        </w:tc>
      </w:tr>
      <w:tr w:rsidR="00460008" w:rsidTr="005B2E21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t>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99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38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38,4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98,0</w:t>
            </w:r>
          </w:p>
        </w:tc>
      </w:tr>
      <w:tr w:rsidR="00460008" w:rsidTr="005B2E21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t>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95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29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30,5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100,0</w:t>
            </w:r>
          </w:p>
        </w:tc>
      </w:tr>
      <w:tr w:rsidR="00460008" w:rsidTr="005B2E21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t>10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51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23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45,1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100,0</w:t>
            </w:r>
          </w:p>
        </w:tc>
      </w:tr>
      <w:tr w:rsidR="00460008" w:rsidTr="005B2E21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r>
              <w:t>11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49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30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61,2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08" w:rsidRDefault="00460008" w:rsidP="005B2E21">
            <w:pPr>
              <w:jc w:val="center"/>
            </w:pPr>
            <w:r>
              <w:t>100,0</w:t>
            </w:r>
          </w:p>
        </w:tc>
      </w:tr>
      <w:tr w:rsidR="00460008" w:rsidTr="005B2E21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60008" w:rsidRDefault="00460008" w:rsidP="005B2E21">
            <w:r>
              <w:t xml:space="preserve">Итого (без 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60008" w:rsidRPr="0095491E" w:rsidRDefault="00460008" w:rsidP="005B2E21">
            <w:pPr>
              <w:jc w:val="center"/>
              <w:rPr>
                <w:b/>
              </w:rPr>
            </w:pPr>
            <w:r w:rsidRPr="0095491E">
              <w:rPr>
                <w:b/>
              </w:rPr>
              <w:fldChar w:fldCharType="begin"/>
            </w:r>
            <w:r w:rsidRPr="0095491E">
              <w:rPr>
                <w:b/>
              </w:rPr>
              <w:instrText xml:space="preserve"> =SUM(ABOVE) </w:instrText>
            </w:r>
            <w:r w:rsidRPr="0095491E">
              <w:rPr>
                <w:b/>
              </w:rPr>
              <w:fldChar w:fldCharType="separate"/>
            </w:r>
            <w:r w:rsidRPr="0095491E">
              <w:rPr>
                <w:b/>
                <w:noProof/>
              </w:rPr>
              <w:t>867</w:t>
            </w:r>
            <w:r w:rsidRPr="0095491E">
              <w:rPr>
                <w:b/>
              </w:rPr>
              <w:fldChar w:fldCharType="end"/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60008" w:rsidRPr="0095491E" w:rsidRDefault="00460008" w:rsidP="005B2E21">
            <w:pPr>
              <w:jc w:val="center"/>
              <w:rPr>
                <w:b/>
              </w:rPr>
            </w:pPr>
            <w:r w:rsidRPr="0095491E">
              <w:rPr>
                <w:b/>
              </w:rPr>
              <w:fldChar w:fldCharType="begin"/>
            </w:r>
            <w:r w:rsidRPr="0095491E">
              <w:rPr>
                <w:b/>
              </w:rPr>
              <w:instrText xml:space="preserve"> =SUM(ABOVE) </w:instrText>
            </w:r>
            <w:r w:rsidRPr="0095491E">
              <w:rPr>
                <w:b/>
              </w:rPr>
              <w:fldChar w:fldCharType="separate"/>
            </w:r>
            <w:r w:rsidRPr="0095491E">
              <w:rPr>
                <w:b/>
                <w:noProof/>
              </w:rPr>
              <w:t>445</w:t>
            </w:r>
            <w:r w:rsidRPr="0095491E">
              <w:rPr>
                <w:b/>
              </w:rPr>
              <w:fldChar w:fldCharType="end"/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60008" w:rsidRPr="0095491E" w:rsidRDefault="00460008" w:rsidP="005B2E21">
            <w:pPr>
              <w:jc w:val="center"/>
              <w:rPr>
                <w:b/>
              </w:rPr>
            </w:pPr>
            <w:r>
              <w:rPr>
                <w:b/>
              </w:rPr>
              <w:t>52,17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60008" w:rsidRPr="0095491E" w:rsidRDefault="00460008" w:rsidP="005B2E21">
            <w:pPr>
              <w:jc w:val="center"/>
              <w:rPr>
                <w:b/>
              </w:rPr>
            </w:pPr>
            <w:r>
              <w:rPr>
                <w:b/>
              </w:rPr>
              <w:t>98,99</w:t>
            </w:r>
          </w:p>
        </w:tc>
      </w:tr>
    </w:tbl>
    <w:p w:rsidR="00460008" w:rsidRPr="00F26491" w:rsidRDefault="00460008" w:rsidP="00460008">
      <w:pPr>
        <w:spacing w:line="360" w:lineRule="auto"/>
        <w:ind w:left="567"/>
        <w:jc w:val="center"/>
      </w:pPr>
    </w:p>
    <w:p w:rsidR="00460008" w:rsidRPr="00F26491" w:rsidRDefault="00460008" w:rsidP="00460008">
      <w:r w:rsidRPr="00F26491">
        <w:rPr>
          <w:b/>
          <w:bCs/>
          <w:color w:val="4A4A4A"/>
          <w:sz w:val="21"/>
          <w:szCs w:val="21"/>
          <w:bdr w:val="none" w:sz="0" w:space="0" w:color="auto" w:frame="1"/>
        </w:rPr>
        <w:t>СОУ</w:t>
      </w:r>
      <w:r w:rsidRPr="00F26491">
        <w:rPr>
          <w:color w:val="4A4A4A"/>
          <w:sz w:val="21"/>
          <w:szCs w:val="21"/>
          <w:shd w:val="clear" w:color="auto" w:fill="FFFFFF"/>
        </w:rPr>
        <w:t xml:space="preserve"> - </w:t>
      </w:r>
      <w:proofErr w:type="spellStart"/>
      <w:r w:rsidRPr="00F26491">
        <w:rPr>
          <w:color w:val="4A4A4A"/>
          <w:sz w:val="21"/>
          <w:szCs w:val="21"/>
          <w:shd w:val="clear" w:color="auto" w:fill="FFFFFF"/>
        </w:rPr>
        <w:t>Cтепень</w:t>
      </w:r>
      <w:proofErr w:type="spellEnd"/>
      <w:r w:rsidRPr="00F26491">
        <w:rPr>
          <w:color w:val="4A4A4A"/>
          <w:sz w:val="21"/>
          <w:szCs w:val="21"/>
          <w:shd w:val="clear" w:color="auto" w:fill="FFFFFF"/>
        </w:rPr>
        <w:t xml:space="preserve"> Обученности Учащихся.</w:t>
      </w:r>
    </w:p>
    <w:p w:rsidR="00460008" w:rsidRPr="00F26491" w:rsidRDefault="00460008" w:rsidP="00460008">
      <w:pPr>
        <w:rPr>
          <w:b/>
          <w:bCs/>
          <w:color w:val="4A4A4A"/>
          <w:sz w:val="21"/>
          <w:szCs w:val="21"/>
          <w:bdr w:val="none" w:sz="0" w:space="0" w:color="auto" w:frame="1"/>
        </w:rPr>
      </w:pPr>
    </w:p>
    <w:p w:rsidR="00460008" w:rsidRPr="00F26491" w:rsidRDefault="00460008" w:rsidP="00460008">
      <w:r w:rsidRPr="00F26491">
        <w:rPr>
          <w:b/>
          <w:bCs/>
          <w:color w:val="4A4A4A"/>
          <w:sz w:val="21"/>
          <w:szCs w:val="21"/>
          <w:bdr w:val="none" w:sz="0" w:space="0" w:color="auto" w:frame="1"/>
        </w:rPr>
        <w:t>Формула нахождения СОУ:</w:t>
      </w:r>
      <w:r w:rsidRPr="00F26491">
        <w:rPr>
          <w:color w:val="4A4A4A"/>
          <w:sz w:val="21"/>
          <w:szCs w:val="21"/>
        </w:rPr>
        <w:br/>
      </w:r>
      <w:r w:rsidRPr="00F26491">
        <w:rPr>
          <w:color w:val="4A4A4A"/>
          <w:sz w:val="21"/>
          <w:szCs w:val="21"/>
          <w:shd w:val="clear" w:color="auto" w:fill="FFFFFF"/>
        </w:rPr>
        <w:t>«Количество 5» х 1</w:t>
      </w:r>
      <w:r w:rsidRPr="00F26491">
        <w:rPr>
          <w:color w:val="4A4A4A"/>
          <w:sz w:val="21"/>
          <w:szCs w:val="21"/>
        </w:rPr>
        <w:br/>
      </w:r>
      <w:r w:rsidRPr="00F26491">
        <w:rPr>
          <w:color w:val="4A4A4A"/>
          <w:sz w:val="21"/>
          <w:szCs w:val="21"/>
          <w:shd w:val="clear" w:color="auto" w:fill="FFFFFF"/>
        </w:rPr>
        <w:t>«Количество 4» х 0,64</w:t>
      </w:r>
      <w:r w:rsidRPr="00F26491">
        <w:rPr>
          <w:color w:val="4A4A4A"/>
          <w:sz w:val="21"/>
          <w:szCs w:val="21"/>
        </w:rPr>
        <w:br/>
      </w:r>
      <w:r w:rsidRPr="00F26491">
        <w:rPr>
          <w:color w:val="4A4A4A"/>
          <w:sz w:val="21"/>
          <w:szCs w:val="21"/>
          <w:shd w:val="clear" w:color="auto" w:fill="FFFFFF"/>
        </w:rPr>
        <w:t>«Количество 3» х 0,36</w:t>
      </w:r>
      <w:r w:rsidRPr="00F26491">
        <w:rPr>
          <w:color w:val="4A4A4A"/>
          <w:sz w:val="21"/>
          <w:szCs w:val="21"/>
        </w:rPr>
        <w:br/>
      </w:r>
      <w:r w:rsidRPr="00F26491">
        <w:rPr>
          <w:color w:val="4A4A4A"/>
          <w:sz w:val="21"/>
          <w:szCs w:val="21"/>
          <w:shd w:val="clear" w:color="auto" w:fill="FFFFFF"/>
        </w:rPr>
        <w:t>«Количество 2» х 0,14</w:t>
      </w:r>
      <w:r w:rsidRPr="00F26491">
        <w:rPr>
          <w:color w:val="4A4A4A"/>
          <w:sz w:val="21"/>
          <w:szCs w:val="21"/>
        </w:rPr>
        <w:br/>
      </w:r>
      <w:r w:rsidRPr="00F26491">
        <w:rPr>
          <w:color w:val="4A4A4A"/>
          <w:sz w:val="21"/>
          <w:szCs w:val="21"/>
          <w:shd w:val="clear" w:color="auto" w:fill="FFFFFF"/>
        </w:rPr>
        <w:t>«Количество 1» х 0,07</w:t>
      </w:r>
    </w:p>
    <w:p w:rsidR="00460008" w:rsidRPr="00F26491" w:rsidRDefault="00460008" w:rsidP="00460008">
      <w:pPr>
        <w:rPr>
          <w:color w:val="4A4A4A"/>
          <w:sz w:val="21"/>
          <w:szCs w:val="21"/>
          <w:shd w:val="clear" w:color="auto" w:fill="FFFFFF"/>
        </w:rPr>
      </w:pPr>
    </w:p>
    <w:p w:rsidR="00460008" w:rsidRPr="00F26491" w:rsidRDefault="00460008" w:rsidP="00460008">
      <w:pPr>
        <w:rPr>
          <w:b/>
        </w:rPr>
      </w:pPr>
      <w:r w:rsidRPr="00F26491">
        <w:rPr>
          <w:color w:val="4A4A4A"/>
          <w:sz w:val="21"/>
          <w:szCs w:val="21"/>
          <w:shd w:val="clear" w:color="auto" w:fill="FFFFFF"/>
        </w:rPr>
        <w:t>Полученная сумма делится на количество отметок и умножается на 100%.</w:t>
      </w:r>
    </w:p>
    <w:p w:rsidR="00460008" w:rsidRPr="00F26491" w:rsidRDefault="00460008" w:rsidP="00460008">
      <w:pPr>
        <w:ind w:firstLine="540"/>
        <w:jc w:val="center"/>
        <w:rPr>
          <w:b/>
        </w:rPr>
      </w:pPr>
    </w:p>
    <w:p w:rsidR="00460008" w:rsidRPr="00F26491" w:rsidRDefault="00460008" w:rsidP="00460008">
      <w:pPr>
        <w:ind w:firstLine="540"/>
        <w:jc w:val="center"/>
        <w:rPr>
          <w:b/>
        </w:rPr>
      </w:pPr>
    </w:p>
    <w:p w:rsidR="00460008" w:rsidRDefault="00460008" w:rsidP="00460008">
      <w:pPr>
        <w:ind w:firstLine="540"/>
        <w:jc w:val="center"/>
        <w:rPr>
          <w:b/>
        </w:rPr>
      </w:pPr>
    </w:p>
    <w:p w:rsidR="00460008" w:rsidRPr="00046B84" w:rsidRDefault="00460008" w:rsidP="00460008">
      <w:r w:rsidRPr="00046B84">
        <w:t xml:space="preserve">По </w:t>
      </w:r>
      <w:proofErr w:type="gramStart"/>
      <w:r w:rsidRPr="00046B84">
        <w:t>итогам  учебного</w:t>
      </w:r>
      <w:proofErr w:type="gramEnd"/>
      <w:r w:rsidRPr="00046B84">
        <w:t xml:space="preserve">  года в 9-х классах обучается 95 гимназистов.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3"/>
        <w:gridCol w:w="643"/>
        <w:gridCol w:w="521"/>
        <w:gridCol w:w="715"/>
        <w:gridCol w:w="882"/>
        <w:gridCol w:w="682"/>
        <w:gridCol w:w="976"/>
        <w:gridCol w:w="979"/>
        <w:gridCol w:w="949"/>
        <w:gridCol w:w="1771"/>
      </w:tblGrid>
      <w:tr w:rsidR="00460008" w:rsidRPr="00046B84" w:rsidTr="005B2E21">
        <w:trPr>
          <w:trHeight w:val="1259"/>
        </w:trPr>
        <w:tc>
          <w:tcPr>
            <w:tcW w:w="0" w:type="auto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60008" w:rsidRPr="00046B84" w:rsidRDefault="00460008" w:rsidP="005B2E21">
            <w:r w:rsidRPr="00046B84">
              <w:rPr>
                <w:color w:val="000000"/>
                <w:kern w:val="24"/>
              </w:rPr>
              <w:t xml:space="preserve">Класс </w:t>
            </w:r>
          </w:p>
        </w:tc>
        <w:tc>
          <w:tcPr>
            <w:tcW w:w="0" w:type="auto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60008" w:rsidRPr="00046B84" w:rsidRDefault="00460008" w:rsidP="005B2E21">
            <w:r w:rsidRPr="00046B84">
              <w:rPr>
                <w:color w:val="000000"/>
                <w:kern w:val="24"/>
              </w:rPr>
              <w:t xml:space="preserve">кол-во </w:t>
            </w:r>
          </w:p>
          <w:p w:rsidR="00460008" w:rsidRPr="00046B84" w:rsidRDefault="00460008" w:rsidP="005B2E21">
            <w:r w:rsidRPr="00046B84">
              <w:rPr>
                <w:color w:val="000000"/>
                <w:kern w:val="24"/>
              </w:rPr>
              <w:t>уч-ся</w:t>
            </w:r>
          </w:p>
        </w:tc>
        <w:tc>
          <w:tcPr>
            <w:tcW w:w="0" w:type="auto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60008" w:rsidRPr="00046B84" w:rsidRDefault="00460008" w:rsidP="005B2E21">
            <w:r w:rsidRPr="00046B84">
              <w:rPr>
                <w:color w:val="000000"/>
                <w:kern w:val="24"/>
              </w:rPr>
              <w:t xml:space="preserve">На </w:t>
            </w:r>
          </w:p>
          <w:p w:rsidR="00460008" w:rsidRPr="00046B84" w:rsidRDefault="00460008" w:rsidP="005B2E21">
            <w:r w:rsidRPr="00046B84">
              <w:rPr>
                <w:color w:val="000000"/>
                <w:kern w:val="24"/>
              </w:rPr>
              <w:t xml:space="preserve"> «5»</w:t>
            </w:r>
          </w:p>
        </w:tc>
        <w:tc>
          <w:tcPr>
            <w:tcW w:w="0" w:type="auto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60008" w:rsidRPr="00046B84" w:rsidRDefault="00460008" w:rsidP="005B2E21">
            <w:r w:rsidRPr="00046B84">
              <w:rPr>
                <w:color w:val="000000"/>
                <w:kern w:val="24"/>
              </w:rPr>
              <w:t xml:space="preserve">На </w:t>
            </w:r>
          </w:p>
          <w:p w:rsidR="00460008" w:rsidRPr="00046B84" w:rsidRDefault="00460008" w:rsidP="005B2E21">
            <w:r w:rsidRPr="00046B84">
              <w:rPr>
                <w:color w:val="000000"/>
                <w:kern w:val="24"/>
              </w:rPr>
              <w:t>«4» и «5»</w:t>
            </w:r>
          </w:p>
        </w:tc>
        <w:tc>
          <w:tcPr>
            <w:tcW w:w="0" w:type="auto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60008" w:rsidRPr="00046B84" w:rsidRDefault="00460008" w:rsidP="005B2E21">
            <w:proofErr w:type="spellStart"/>
            <w:r w:rsidRPr="00046B84">
              <w:rPr>
                <w:color w:val="000000"/>
                <w:kern w:val="24"/>
              </w:rPr>
              <w:t>Кач</w:t>
            </w:r>
            <w:proofErr w:type="spellEnd"/>
            <w:r w:rsidRPr="00046B84">
              <w:rPr>
                <w:color w:val="000000"/>
                <w:kern w:val="24"/>
              </w:rPr>
              <w:t>.</w:t>
            </w:r>
          </w:p>
          <w:p w:rsidR="00460008" w:rsidRPr="00046B84" w:rsidRDefault="00460008" w:rsidP="005B2E21">
            <w:proofErr w:type="spellStart"/>
            <w:r w:rsidRPr="00046B84">
              <w:rPr>
                <w:color w:val="000000"/>
                <w:kern w:val="24"/>
              </w:rPr>
              <w:t>Усп-сть</w:t>
            </w:r>
            <w:proofErr w:type="spellEnd"/>
            <w:r w:rsidRPr="00046B84">
              <w:rPr>
                <w:color w:val="000000"/>
                <w:kern w:val="24"/>
              </w:rPr>
              <w:t>,%</w:t>
            </w:r>
          </w:p>
        </w:tc>
        <w:tc>
          <w:tcPr>
            <w:tcW w:w="0" w:type="auto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60008" w:rsidRPr="00046B84" w:rsidRDefault="00460008" w:rsidP="005B2E21">
            <w:r w:rsidRPr="00046B84">
              <w:rPr>
                <w:color w:val="000000"/>
                <w:kern w:val="24"/>
              </w:rPr>
              <w:t xml:space="preserve">Не </w:t>
            </w:r>
          </w:p>
          <w:p w:rsidR="00460008" w:rsidRPr="00046B84" w:rsidRDefault="00460008" w:rsidP="005B2E21">
            <w:proofErr w:type="spellStart"/>
            <w:r w:rsidRPr="00046B84">
              <w:rPr>
                <w:color w:val="000000"/>
                <w:kern w:val="24"/>
              </w:rPr>
              <w:t>успе</w:t>
            </w:r>
            <w:proofErr w:type="spellEnd"/>
            <w:r w:rsidRPr="00046B84">
              <w:rPr>
                <w:color w:val="000000"/>
                <w:kern w:val="24"/>
              </w:rPr>
              <w:t>-</w:t>
            </w:r>
          </w:p>
          <w:p w:rsidR="00460008" w:rsidRPr="00046B84" w:rsidRDefault="00460008" w:rsidP="005B2E21">
            <w:proofErr w:type="spellStart"/>
            <w:r w:rsidRPr="00046B84">
              <w:rPr>
                <w:color w:val="000000"/>
                <w:kern w:val="24"/>
              </w:rPr>
              <w:t>вают</w:t>
            </w:r>
            <w:proofErr w:type="spellEnd"/>
          </w:p>
        </w:tc>
        <w:tc>
          <w:tcPr>
            <w:tcW w:w="0" w:type="auto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60008" w:rsidRPr="00046B84" w:rsidRDefault="00460008" w:rsidP="005B2E21">
            <w:proofErr w:type="spellStart"/>
            <w:r w:rsidRPr="00046B84">
              <w:rPr>
                <w:color w:val="000000"/>
                <w:kern w:val="24"/>
              </w:rPr>
              <w:t>Колич</w:t>
            </w:r>
            <w:proofErr w:type="spellEnd"/>
            <w:r w:rsidRPr="00046B84">
              <w:rPr>
                <w:color w:val="000000"/>
                <w:kern w:val="24"/>
              </w:rPr>
              <w:t>.</w:t>
            </w:r>
          </w:p>
          <w:p w:rsidR="00460008" w:rsidRPr="00046B84" w:rsidRDefault="00460008" w:rsidP="005B2E21">
            <w:proofErr w:type="spellStart"/>
            <w:r w:rsidRPr="00046B84">
              <w:rPr>
                <w:color w:val="000000"/>
                <w:kern w:val="24"/>
              </w:rPr>
              <w:t>Усп-сть</w:t>
            </w:r>
            <w:proofErr w:type="spellEnd"/>
            <w:r w:rsidRPr="00046B84">
              <w:rPr>
                <w:color w:val="000000"/>
                <w:kern w:val="24"/>
              </w:rPr>
              <w:t>, %</w:t>
            </w:r>
          </w:p>
        </w:tc>
        <w:tc>
          <w:tcPr>
            <w:tcW w:w="0" w:type="auto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60008" w:rsidRPr="00046B84" w:rsidRDefault="00460008" w:rsidP="005B2E21">
            <w:r w:rsidRPr="00046B84">
              <w:rPr>
                <w:color w:val="000000"/>
                <w:kern w:val="24"/>
              </w:rPr>
              <w:t>С одной «4»</w:t>
            </w:r>
          </w:p>
        </w:tc>
        <w:tc>
          <w:tcPr>
            <w:tcW w:w="949" w:type="dxa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60008" w:rsidRPr="00046B84" w:rsidRDefault="00460008" w:rsidP="005B2E21">
            <w:r w:rsidRPr="00046B84">
              <w:rPr>
                <w:color w:val="000000"/>
                <w:kern w:val="24"/>
              </w:rPr>
              <w:t>С одной «3»</w:t>
            </w:r>
          </w:p>
        </w:tc>
        <w:tc>
          <w:tcPr>
            <w:tcW w:w="1771" w:type="dxa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60008" w:rsidRPr="00046B84" w:rsidRDefault="00460008" w:rsidP="005B2E21">
            <w:r w:rsidRPr="00046B84">
              <w:rPr>
                <w:color w:val="000000"/>
                <w:kern w:val="24"/>
              </w:rPr>
              <w:t xml:space="preserve">Кл </w:t>
            </w:r>
          </w:p>
          <w:p w:rsidR="00460008" w:rsidRPr="00046B84" w:rsidRDefault="00460008" w:rsidP="005B2E21">
            <w:r w:rsidRPr="00046B84">
              <w:rPr>
                <w:color w:val="000000"/>
                <w:kern w:val="24"/>
              </w:rPr>
              <w:t>рук</w:t>
            </w:r>
          </w:p>
        </w:tc>
      </w:tr>
      <w:tr w:rsidR="00460008" w:rsidRPr="00046B84" w:rsidTr="005B2E21">
        <w:trPr>
          <w:trHeight w:val="20"/>
        </w:trPr>
        <w:tc>
          <w:tcPr>
            <w:tcW w:w="0" w:type="auto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60008" w:rsidRPr="00046B84" w:rsidRDefault="00460008" w:rsidP="005B2E21">
            <w:pPr>
              <w:jc w:val="center"/>
            </w:pPr>
            <w:r w:rsidRPr="00046B84">
              <w:rPr>
                <w:b/>
                <w:bCs/>
              </w:rPr>
              <w:t>ИТОГО:</w:t>
            </w:r>
          </w:p>
        </w:tc>
        <w:tc>
          <w:tcPr>
            <w:tcW w:w="0" w:type="auto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60008" w:rsidRPr="00046B84" w:rsidRDefault="00460008" w:rsidP="005B2E21">
            <w:pPr>
              <w:jc w:val="center"/>
            </w:pPr>
            <w:r w:rsidRPr="00046B84">
              <w:fldChar w:fldCharType="begin"/>
            </w:r>
            <w:r w:rsidRPr="00046B84">
              <w:instrText xml:space="preserve"> =SUM(ABOVE) </w:instrText>
            </w:r>
            <w:r w:rsidRPr="00046B84">
              <w:fldChar w:fldCharType="separate"/>
            </w:r>
            <w:r w:rsidRPr="00046B84">
              <w:rPr>
                <w:noProof/>
              </w:rPr>
              <w:t>95</w:t>
            </w:r>
            <w:r w:rsidRPr="00046B84">
              <w:fldChar w:fldCharType="end"/>
            </w:r>
          </w:p>
        </w:tc>
        <w:tc>
          <w:tcPr>
            <w:tcW w:w="0" w:type="auto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60008" w:rsidRPr="00046B84" w:rsidRDefault="00460008" w:rsidP="005B2E21">
            <w:pPr>
              <w:jc w:val="center"/>
            </w:pPr>
            <w:r w:rsidRPr="00046B84">
              <w:fldChar w:fldCharType="begin"/>
            </w:r>
            <w:r w:rsidRPr="00046B84">
              <w:instrText xml:space="preserve"> =SUM(ABOVE) </w:instrText>
            </w:r>
            <w:r w:rsidRPr="00046B84">
              <w:fldChar w:fldCharType="separate"/>
            </w:r>
            <w:r w:rsidRPr="00046B84">
              <w:rPr>
                <w:noProof/>
              </w:rPr>
              <w:t>2</w:t>
            </w:r>
            <w:r w:rsidRPr="00046B84">
              <w:fldChar w:fldCharType="end"/>
            </w:r>
          </w:p>
        </w:tc>
        <w:tc>
          <w:tcPr>
            <w:tcW w:w="0" w:type="auto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60008" w:rsidRPr="00046B84" w:rsidRDefault="00460008" w:rsidP="005B2E21">
            <w:pPr>
              <w:jc w:val="center"/>
            </w:pPr>
            <w:r w:rsidRPr="00046B84">
              <w:fldChar w:fldCharType="begin"/>
            </w:r>
            <w:r w:rsidRPr="00046B84">
              <w:instrText xml:space="preserve"> =SUM(ABOVE) </w:instrText>
            </w:r>
            <w:r w:rsidRPr="00046B84">
              <w:fldChar w:fldCharType="separate"/>
            </w:r>
            <w:r w:rsidRPr="00046B84">
              <w:rPr>
                <w:noProof/>
              </w:rPr>
              <w:t>27</w:t>
            </w:r>
            <w:r w:rsidRPr="00046B84">
              <w:fldChar w:fldCharType="end"/>
            </w:r>
          </w:p>
        </w:tc>
        <w:tc>
          <w:tcPr>
            <w:tcW w:w="0" w:type="auto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60008" w:rsidRPr="00046B84" w:rsidRDefault="00460008" w:rsidP="005B2E21">
            <w:pPr>
              <w:jc w:val="center"/>
            </w:pPr>
            <w:r w:rsidRPr="00046B84">
              <w:t>30,5</w:t>
            </w:r>
          </w:p>
        </w:tc>
        <w:tc>
          <w:tcPr>
            <w:tcW w:w="0" w:type="auto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60008" w:rsidRPr="00046B84" w:rsidRDefault="00460008" w:rsidP="005B2E21">
            <w:pPr>
              <w:jc w:val="center"/>
            </w:pPr>
            <w:r w:rsidRPr="00046B84">
              <w:t>0</w:t>
            </w:r>
          </w:p>
        </w:tc>
        <w:tc>
          <w:tcPr>
            <w:tcW w:w="0" w:type="auto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60008" w:rsidRPr="00046B84" w:rsidRDefault="00460008" w:rsidP="005B2E21">
            <w:pPr>
              <w:jc w:val="center"/>
            </w:pPr>
            <w:r w:rsidRPr="00046B84">
              <w:t>100</w:t>
            </w:r>
          </w:p>
        </w:tc>
        <w:tc>
          <w:tcPr>
            <w:tcW w:w="0" w:type="auto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60008" w:rsidRPr="00046B84" w:rsidRDefault="00460008" w:rsidP="005B2E21">
            <w:pPr>
              <w:jc w:val="center"/>
            </w:pPr>
            <w:r w:rsidRPr="00046B84">
              <w:fldChar w:fldCharType="begin"/>
            </w:r>
            <w:r w:rsidRPr="00046B84">
              <w:instrText xml:space="preserve"> =SUM(ABOVE) </w:instrText>
            </w:r>
            <w:r w:rsidRPr="00046B84">
              <w:fldChar w:fldCharType="separate"/>
            </w:r>
            <w:r w:rsidRPr="00046B84">
              <w:rPr>
                <w:noProof/>
              </w:rPr>
              <w:t>0</w:t>
            </w:r>
            <w:r w:rsidRPr="00046B84">
              <w:fldChar w:fldCharType="end"/>
            </w:r>
          </w:p>
        </w:tc>
        <w:tc>
          <w:tcPr>
            <w:tcW w:w="949" w:type="dxa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60008" w:rsidRPr="00046B84" w:rsidRDefault="00460008" w:rsidP="005B2E21">
            <w:pPr>
              <w:jc w:val="center"/>
            </w:pPr>
            <w:r w:rsidRPr="00046B84">
              <w:fldChar w:fldCharType="begin"/>
            </w:r>
            <w:r w:rsidRPr="00046B84">
              <w:instrText xml:space="preserve"> =SUM(ABOVE) </w:instrText>
            </w:r>
            <w:r w:rsidRPr="00046B84">
              <w:fldChar w:fldCharType="separate"/>
            </w:r>
            <w:r w:rsidRPr="00046B84">
              <w:rPr>
                <w:noProof/>
              </w:rPr>
              <w:t>3</w:t>
            </w:r>
            <w:r w:rsidRPr="00046B84">
              <w:fldChar w:fldCharType="end"/>
            </w:r>
          </w:p>
        </w:tc>
        <w:tc>
          <w:tcPr>
            <w:tcW w:w="1771" w:type="dxa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60008" w:rsidRPr="00046B84" w:rsidRDefault="00460008" w:rsidP="005B2E21">
            <w:pPr>
              <w:jc w:val="center"/>
              <w:rPr>
                <w:b/>
              </w:rPr>
            </w:pPr>
          </w:p>
        </w:tc>
      </w:tr>
    </w:tbl>
    <w:p w:rsidR="00460008" w:rsidRPr="00046B84" w:rsidRDefault="00460008" w:rsidP="00460008"/>
    <w:p w:rsidR="00460008" w:rsidRPr="00046B84" w:rsidRDefault="00460008" w:rsidP="00460008">
      <w:r w:rsidRPr="00046B84">
        <w:rPr>
          <w:b/>
        </w:rPr>
        <w:t>На «5» обучаются</w:t>
      </w:r>
      <w:r w:rsidRPr="00046B84">
        <w:t xml:space="preserve">: </w:t>
      </w:r>
      <w:r w:rsidR="00581F67">
        <w:t>2 чел</w:t>
      </w:r>
    </w:p>
    <w:p w:rsidR="00460008" w:rsidRPr="00046B84" w:rsidRDefault="00460008" w:rsidP="00460008">
      <w:r w:rsidRPr="00046B84">
        <w:rPr>
          <w:b/>
        </w:rPr>
        <w:t>На «4» и «5» обучается</w:t>
      </w:r>
      <w:r w:rsidRPr="00046B84">
        <w:t xml:space="preserve"> 27 человек  </w:t>
      </w:r>
    </w:p>
    <w:p w:rsidR="00460008" w:rsidRPr="00046B84" w:rsidRDefault="00460008" w:rsidP="00460008">
      <w:r w:rsidRPr="00046B84">
        <w:rPr>
          <w:b/>
        </w:rPr>
        <w:t>Качественная успеваемость составила 30,5%.</w:t>
      </w:r>
      <w:r>
        <w:rPr>
          <w:b/>
        </w:rPr>
        <w:t xml:space="preserve"> </w:t>
      </w:r>
    </w:p>
    <w:p w:rsidR="00460008" w:rsidRPr="00046B84" w:rsidRDefault="00460008" w:rsidP="00460008">
      <w:pPr>
        <w:rPr>
          <w:b/>
        </w:rPr>
      </w:pPr>
      <w:r w:rsidRPr="00046B84">
        <w:rPr>
          <w:b/>
        </w:rPr>
        <w:t xml:space="preserve">С одной «3» </w:t>
      </w:r>
      <w:proofErr w:type="gramStart"/>
      <w:r w:rsidRPr="00046B84">
        <w:rPr>
          <w:b/>
        </w:rPr>
        <w:t>окончили  3</w:t>
      </w:r>
      <w:proofErr w:type="gramEnd"/>
      <w:r w:rsidRPr="00046B84">
        <w:rPr>
          <w:b/>
        </w:rPr>
        <w:t xml:space="preserve"> человека:</w:t>
      </w:r>
    </w:p>
    <w:p w:rsidR="00460008" w:rsidRPr="00046B84" w:rsidRDefault="00460008" w:rsidP="00460008"/>
    <w:p w:rsidR="00460008" w:rsidRPr="00046B84" w:rsidRDefault="00460008" w:rsidP="00460008">
      <w:pPr>
        <w:rPr>
          <w:b/>
        </w:rPr>
      </w:pPr>
      <w:r w:rsidRPr="00046B84">
        <w:rPr>
          <w:b/>
        </w:rPr>
        <w:t>Абсолютная успеваемость составила 100%.</w:t>
      </w:r>
    </w:p>
    <w:p w:rsidR="00460008" w:rsidRPr="00046B84" w:rsidRDefault="00460008" w:rsidP="00460008"/>
    <w:p w:rsidR="00460008" w:rsidRPr="00046B84" w:rsidRDefault="00460008" w:rsidP="00460008">
      <w:r w:rsidRPr="00046B84">
        <w:t xml:space="preserve">По итогам </w:t>
      </w:r>
      <w:proofErr w:type="gramStart"/>
      <w:r w:rsidR="00B51801">
        <w:t xml:space="preserve">года </w:t>
      </w:r>
      <w:r w:rsidRPr="00046B84">
        <w:t xml:space="preserve"> на</w:t>
      </w:r>
      <w:proofErr w:type="gramEnd"/>
      <w:r w:rsidRPr="00046B84">
        <w:t xml:space="preserve"> уровне среднего общего образования обучается </w:t>
      </w:r>
      <w:r w:rsidR="003D1D7D">
        <w:t xml:space="preserve">100 </w:t>
      </w:r>
      <w:r w:rsidRPr="00046B84">
        <w:t>гимназистов.</w:t>
      </w:r>
    </w:p>
    <w:p w:rsidR="00460008" w:rsidRPr="00046B84" w:rsidRDefault="00460008" w:rsidP="00460008"/>
    <w:tbl>
      <w:tblPr>
        <w:tblW w:w="44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3"/>
        <w:gridCol w:w="611"/>
        <w:gridCol w:w="490"/>
        <w:gridCol w:w="490"/>
        <w:gridCol w:w="780"/>
        <w:gridCol w:w="679"/>
        <w:gridCol w:w="889"/>
        <w:gridCol w:w="763"/>
        <w:gridCol w:w="656"/>
        <w:gridCol w:w="1826"/>
      </w:tblGrid>
      <w:tr w:rsidR="00460008" w:rsidRPr="00046B84" w:rsidTr="00581F67">
        <w:trPr>
          <w:trHeight w:val="1259"/>
        </w:trPr>
        <w:tc>
          <w:tcPr>
            <w:tcW w:w="660" w:type="pct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60008" w:rsidRPr="00046B84" w:rsidRDefault="00460008" w:rsidP="005B2E21">
            <w:pPr>
              <w:rPr>
                <w:sz w:val="20"/>
                <w:szCs w:val="20"/>
              </w:rPr>
            </w:pPr>
            <w:r w:rsidRPr="00046B84">
              <w:rPr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369" w:type="pct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60008" w:rsidRPr="00046B84" w:rsidRDefault="00460008" w:rsidP="005B2E21">
            <w:pPr>
              <w:rPr>
                <w:sz w:val="20"/>
                <w:szCs w:val="20"/>
              </w:rPr>
            </w:pPr>
            <w:r w:rsidRPr="00046B84">
              <w:rPr>
                <w:bCs/>
                <w:sz w:val="20"/>
                <w:szCs w:val="20"/>
              </w:rPr>
              <w:t xml:space="preserve">кол-во </w:t>
            </w:r>
          </w:p>
          <w:p w:rsidR="00460008" w:rsidRPr="00046B84" w:rsidRDefault="00460008" w:rsidP="005B2E21">
            <w:pPr>
              <w:rPr>
                <w:sz w:val="20"/>
                <w:szCs w:val="20"/>
              </w:rPr>
            </w:pPr>
            <w:r w:rsidRPr="00046B84">
              <w:rPr>
                <w:bCs/>
                <w:sz w:val="20"/>
                <w:szCs w:val="20"/>
              </w:rPr>
              <w:t>уч-ся</w:t>
            </w:r>
          </w:p>
        </w:tc>
        <w:tc>
          <w:tcPr>
            <w:tcW w:w="296" w:type="pct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60008" w:rsidRPr="00046B84" w:rsidRDefault="00460008" w:rsidP="005B2E21">
            <w:pPr>
              <w:rPr>
                <w:sz w:val="20"/>
                <w:szCs w:val="20"/>
              </w:rPr>
            </w:pPr>
            <w:r w:rsidRPr="00046B84">
              <w:rPr>
                <w:bCs/>
                <w:sz w:val="20"/>
                <w:szCs w:val="20"/>
              </w:rPr>
              <w:t xml:space="preserve">На </w:t>
            </w:r>
          </w:p>
          <w:p w:rsidR="00460008" w:rsidRPr="00046B84" w:rsidRDefault="00460008" w:rsidP="005B2E21">
            <w:pPr>
              <w:rPr>
                <w:sz w:val="20"/>
                <w:szCs w:val="20"/>
              </w:rPr>
            </w:pPr>
            <w:r w:rsidRPr="00046B84">
              <w:rPr>
                <w:bCs/>
                <w:sz w:val="20"/>
                <w:szCs w:val="20"/>
              </w:rPr>
              <w:t xml:space="preserve"> «5»</w:t>
            </w:r>
          </w:p>
        </w:tc>
        <w:tc>
          <w:tcPr>
            <w:tcW w:w="296" w:type="pct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60008" w:rsidRPr="00046B84" w:rsidRDefault="00460008" w:rsidP="005B2E21">
            <w:pPr>
              <w:rPr>
                <w:sz w:val="20"/>
                <w:szCs w:val="20"/>
              </w:rPr>
            </w:pPr>
            <w:r w:rsidRPr="00046B84">
              <w:rPr>
                <w:bCs/>
                <w:sz w:val="20"/>
                <w:szCs w:val="20"/>
              </w:rPr>
              <w:t xml:space="preserve">На </w:t>
            </w:r>
          </w:p>
          <w:p w:rsidR="00460008" w:rsidRPr="00046B84" w:rsidRDefault="00460008" w:rsidP="005B2E21">
            <w:pPr>
              <w:rPr>
                <w:sz w:val="20"/>
                <w:szCs w:val="20"/>
              </w:rPr>
            </w:pPr>
            <w:r w:rsidRPr="00046B84">
              <w:rPr>
                <w:bCs/>
                <w:sz w:val="20"/>
                <w:szCs w:val="20"/>
              </w:rPr>
              <w:t>«4» и «5»</w:t>
            </w:r>
          </w:p>
        </w:tc>
        <w:tc>
          <w:tcPr>
            <w:tcW w:w="471" w:type="pct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60008" w:rsidRPr="00046B84" w:rsidRDefault="00460008" w:rsidP="005B2E21">
            <w:pPr>
              <w:rPr>
                <w:sz w:val="20"/>
                <w:szCs w:val="20"/>
              </w:rPr>
            </w:pPr>
            <w:proofErr w:type="spellStart"/>
            <w:r w:rsidRPr="00046B84">
              <w:rPr>
                <w:bCs/>
                <w:sz w:val="20"/>
                <w:szCs w:val="20"/>
              </w:rPr>
              <w:t>Кач</w:t>
            </w:r>
            <w:proofErr w:type="spellEnd"/>
            <w:r w:rsidRPr="00046B84">
              <w:rPr>
                <w:bCs/>
                <w:sz w:val="20"/>
                <w:szCs w:val="20"/>
              </w:rPr>
              <w:t>.</w:t>
            </w:r>
          </w:p>
          <w:p w:rsidR="00460008" w:rsidRPr="00046B84" w:rsidRDefault="00460008" w:rsidP="005B2E21">
            <w:pPr>
              <w:rPr>
                <w:sz w:val="20"/>
                <w:szCs w:val="20"/>
              </w:rPr>
            </w:pPr>
            <w:proofErr w:type="spellStart"/>
            <w:r w:rsidRPr="00046B84">
              <w:rPr>
                <w:bCs/>
                <w:sz w:val="20"/>
                <w:szCs w:val="20"/>
              </w:rPr>
              <w:t>усп-сть</w:t>
            </w:r>
            <w:proofErr w:type="spellEnd"/>
            <w:r w:rsidRPr="00046B84">
              <w:rPr>
                <w:bCs/>
                <w:sz w:val="20"/>
                <w:szCs w:val="20"/>
              </w:rPr>
              <w:t>,%</w:t>
            </w:r>
          </w:p>
        </w:tc>
        <w:tc>
          <w:tcPr>
            <w:tcW w:w="410" w:type="pct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60008" w:rsidRPr="00046B84" w:rsidRDefault="00460008" w:rsidP="005B2E21">
            <w:pPr>
              <w:rPr>
                <w:sz w:val="20"/>
                <w:szCs w:val="20"/>
              </w:rPr>
            </w:pPr>
            <w:r w:rsidRPr="00046B84">
              <w:rPr>
                <w:bCs/>
                <w:sz w:val="20"/>
                <w:szCs w:val="20"/>
              </w:rPr>
              <w:t xml:space="preserve">Не </w:t>
            </w:r>
          </w:p>
          <w:p w:rsidR="00460008" w:rsidRPr="00046B84" w:rsidRDefault="00460008" w:rsidP="005B2E21">
            <w:pPr>
              <w:rPr>
                <w:sz w:val="20"/>
                <w:szCs w:val="20"/>
              </w:rPr>
            </w:pPr>
            <w:proofErr w:type="spellStart"/>
            <w:r w:rsidRPr="00046B84">
              <w:rPr>
                <w:bCs/>
                <w:sz w:val="20"/>
                <w:szCs w:val="20"/>
              </w:rPr>
              <w:t>успе</w:t>
            </w:r>
            <w:proofErr w:type="spellEnd"/>
            <w:r w:rsidRPr="00046B84">
              <w:rPr>
                <w:bCs/>
                <w:sz w:val="20"/>
                <w:szCs w:val="20"/>
              </w:rPr>
              <w:t>-</w:t>
            </w:r>
          </w:p>
          <w:p w:rsidR="00460008" w:rsidRPr="00046B84" w:rsidRDefault="00460008" w:rsidP="005B2E21">
            <w:pPr>
              <w:rPr>
                <w:sz w:val="20"/>
                <w:szCs w:val="20"/>
              </w:rPr>
            </w:pPr>
            <w:proofErr w:type="spellStart"/>
            <w:r w:rsidRPr="00046B84">
              <w:rPr>
                <w:bCs/>
                <w:sz w:val="20"/>
                <w:szCs w:val="20"/>
              </w:rPr>
              <w:t>вают</w:t>
            </w:r>
            <w:proofErr w:type="spellEnd"/>
          </w:p>
        </w:tc>
        <w:tc>
          <w:tcPr>
            <w:tcW w:w="537" w:type="pct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60008" w:rsidRPr="00046B84" w:rsidRDefault="00460008" w:rsidP="005B2E21">
            <w:pPr>
              <w:rPr>
                <w:sz w:val="20"/>
                <w:szCs w:val="20"/>
              </w:rPr>
            </w:pPr>
            <w:proofErr w:type="spellStart"/>
            <w:r w:rsidRPr="00046B84">
              <w:rPr>
                <w:bCs/>
                <w:sz w:val="20"/>
                <w:szCs w:val="20"/>
              </w:rPr>
              <w:t>Колич</w:t>
            </w:r>
            <w:proofErr w:type="spellEnd"/>
            <w:r w:rsidRPr="00046B84">
              <w:rPr>
                <w:bCs/>
                <w:sz w:val="20"/>
                <w:szCs w:val="20"/>
              </w:rPr>
              <w:t>.</w:t>
            </w:r>
          </w:p>
          <w:p w:rsidR="00460008" w:rsidRPr="00046B84" w:rsidRDefault="00460008" w:rsidP="005B2E21">
            <w:pPr>
              <w:rPr>
                <w:sz w:val="20"/>
                <w:szCs w:val="20"/>
              </w:rPr>
            </w:pPr>
            <w:proofErr w:type="spellStart"/>
            <w:r w:rsidRPr="00046B84">
              <w:rPr>
                <w:bCs/>
                <w:sz w:val="20"/>
                <w:szCs w:val="20"/>
              </w:rPr>
              <w:t>усп-сть</w:t>
            </w:r>
            <w:proofErr w:type="spellEnd"/>
            <w:r w:rsidRPr="00046B84">
              <w:rPr>
                <w:bCs/>
                <w:sz w:val="20"/>
                <w:szCs w:val="20"/>
              </w:rPr>
              <w:t>, %</w:t>
            </w:r>
          </w:p>
        </w:tc>
        <w:tc>
          <w:tcPr>
            <w:tcW w:w="461" w:type="pct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60008" w:rsidRPr="00046B84" w:rsidRDefault="00460008" w:rsidP="005B2E21">
            <w:pPr>
              <w:rPr>
                <w:sz w:val="20"/>
                <w:szCs w:val="20"/>
              </w:rPr>
            </w:pPr>
            <w:r w:rsidRPr="00046B84">
              <w:rPr>
                <w:bCs/>
                <w:sz w:val="20"/>
                <w:szCs w:val="20"/>
              </w:rPr>
              <w:t>С одной «4»</w:t>
            </w:r>
          </w:p>
        </w:tc>
        <w:tc>
          <w:tcPr>
            <w:tcW w:w="396" w:type="pct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60008" w:rsidRPr="00046B84" w:rsidRDefault="00460008" w:rsidP="005B2E21">
            <w:pPr>
              <w:rPr>
                <w:sz w:val="20"/>
                <w:szCs w:val="20"/>
              </w:rPr>
            </w:pPr>
            <w:r w:rsidRPr="00046B84">
              <w:rPr>
                <w:bCs/>
                <w:sz w:val="20"/>
                <w:szCs w:val="20"/>
              </w:rPr>
              <w:t>С одной «3»</w:t>
            </w:r>
          </w:p>
        </w:tc>
        <w:tc>
          <w:tcPr>
            <w:tcW w:w="1103" w:type="pct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60008" w:rsidRPr="00046B84" w:rsidRDefault="00460008" w:rsidP="005B2E21">
            <w:pPr>
              <w:rPr>
                <w:sz w:val="20"/>
                <w:szCs w:val="20"/>
              </w:rPr>
            </w:pPr>
            <w:r w:rsidRPr="00046B84">
              <w:rPr>
                <w:bCs/>
                <w:sz w:val="20"/>
                <w:szCs w:val="20"/>
              </w:rPr>
              <w:t xml:space="preserve">Кл </w:t>
            </w:r>
          </w:p>
          <w:p w:rsidR="00460008" w:rsidRPr="00046B84" w:rsidRDefault="00460008" w:rsidP="005B2E21">
            <w:pPr>
              <w:rPr>
                <w:sz w:val="20"/>
                <w:szCs w:val="20"/>
              </w:rPr>
            </w:pPr>
            <w:r w:rsidRPr="00046B84">
              <w:rPr>
                <w:bCs/>
                <w:sz w:val="20"/>
                <w:szCs w:val="20"/>
              </w:rPr>
              <w:t>рук</w:t>
            </w:r>
          </w:p>
        </w:tc>
      </w:tr>
      <w:tr w:rsidR="00460008" w:rsidRPr="00046B84" w:rsidTr="00581F67">
        <w:trPr>
          <w:trHeight w:val="20"/>
        </w:trPr>
        <w:tc>
          <w:tcPr>
            <w:tcW w:w="660" w:type="pct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60008" w:rsidRPr="00046B84" w:rsidRDefault="00460008" w:rsidP="005B2E21">
            <w:pPr>
              <w:jc w:val="center"/>
            </w:pPr>
            <w:r w:rsidRPr="00046B84">
              <w:rPr>
                <w:b/>
                <w:bCs/>
              </w:rPr>
              <w:t>ИТОГО:</w:t>
            </w:r>
          </w:p>
        </w:tc>
        <w:tc>
          <w:tcPr>
            <w:tcW w:w="369" w:type="pct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60008" w:rsidRPr="00046B84" w:rsidRDefault="00460008" w:rsidP="005B2E21">
            <w:pPr>
              <w:jc w:val="center"/>
              <w:rPr>
                <w:b/>
              </w:rPr>
            </w:pPr>
            <w:r w:rsidRPr="00046B84">
              <w:rPr>
                <w:b/>
              </w:rPr>
              <w:fldChar w:fldCharType="begin"/>
            </w:r>
            <w:r w:rsidRPr="00046B84">
              <w:rPr>
                <w:b/>
              </w:rPr>
              <w:instrText xml:space="preserve"> =SUM(ABOVE) </w:instrText>
            </w:r>
            <w:r w:rsidRPr="00046B84">
              <w:rPr>
                <w:b/>
              </w:rPr>
              <w:fldChar w:fldCharType="separate"/>
            </w:r>
            <w:r w:rsidRPr="00046B84">
              <w:rPr>
                <w:b/>
                <w:noProof/>
              </w:rPr>
              <w:t>100</w:t>
            </w:r>
            <w:r w:rsidRPr="00046B84">
              <w:rPr>
                <w:b/>
              </w:rPr>
              <w:fldChar w:fldCharType="end"/>
            </w:r>
          </w:p>
        </w:tc>
        <w:tc>
          <w:tcPr>
            <w:tcW w:w="296" w:type="pct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60008" w:rsidRPr="00046B84" w:rsidRDefault="00460008" w:rsidP="005B2E21">
            <w:pPr>
              <w:jc w:val="center"/>
              <w:rPr>
                <w:b/>
              </w:rPr>
            </w:pPr>
            <w:r w:rsidRPr="00046B84">
              <w:rPr>
                <w:b/>
              </w:rPr>
              <w:fldChar w:fldCharType="begin"/>
            </w:r>
            <w:r w:rsidRPr="00046B84">
              <w:rPr>
                <w:b/>
              </w:rPr>
              <w:instrText xml:space="preserve"> =SUM(ABOVE) </w:instrText>
            </w:r>
            <w:r w:rsidRPr="00046B84">
              <w:rPr>
                <w:b/>
              </w:rPr>
              <w:fldChar w:fldCharType="separate"/>
            </w:r>
            <w:r w:rsidRPr="00046B84">
              <w:rPr>
                <w:b/>
                <w:noProof/>
              </w:rPr>
              <w:t>9</w:t>
            </w:r>
            <w:r w:rsidRPr="00046B84">
              <w:rPr>
                <w:b/>
              </w:rPr>
              <w:fldChar w:fldCharType="end"/>
            </w:r>
          </w:p>
        </w:tc>
        <w:tc>
          <w:tcPr>
            <w:tcW w:w="296" w:type="pct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60008" w:rsidRPr="00046B84" w:rsidRDefault="00460008" w:rsidP="005B2E21">
            <w:pPr>
              <w:jc w:val="center"/>
              <w:rPr>
                <w:b/>
              </w:rPr>
            </w:pPr>
            <w:r w:rsidRPr="00046B84">
              <w:rPr>
                <w:b/>
              </w:rPr>
              <w:fldChar w:fldCharType="begin"/>
            </w:r>
            <w:r w:rsidRPr="00046B84">
              <w:rPr>
                <w:b/>
              </w:rPr>
              <w:instrText xml:space="preserve"> =SUM(ABOVE) </w:instrText>
            </w:r>
            <w:r w:rsidRPr="00046B84">
              <w:rPr>
                <w:b/>
              </w:rPr>
              <w:fldChar w:fldCharType="separate"/>
            </w:r>
            <w:r w:rsidRPr="00046B84">
              <w:rPr>
                <w:b/>
                <w:noProof/>
              </w:rPr>
              <w:t>42</w:t>
            </w:r>
            <w:r w:rsidRPr="00046B84">
              <w:rPr>
                <w:b/>
              </w:rPr>
              <w:fldChar w:fldCharType="end"/>
            </w:r>
          </w:p>
        </w:tc>
        <w:tc>
          <w:tcPr>
            <w:tcW w:w="471" w:type="pct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60008" w:rsidRPr="00046B84" w:rsidRDefault="00460008" w:rsidP="005B2E21">
            <w:pPr>
              <w:jc w:val="center"/>
              <w:rPr>
                <w:b/>
              </w:rPr>
            </w:pPr>
            <w:r w:rsidRPr="00046B84">
              <w:rPr>
                <w:b/>
              </w:rPr>
              <w:t>53</w:t>
            </w:r>
          </w:p>
        </w:tc>
        <w:tc>
          <w:tcPr>
            <w:tcW w:w="410" w:type="pct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60008" w:rsidRPr="00046B84" w:rsidRDefault="00460008" w:rsidP="005B2E21">
            <w:pPr>
              <w:jc w:val="center"/>
            </w:pPr>
            <w:r w:rsidRPr="00046B84">
              <w:fldChar w:fldCharType="begin"/>
            </w:r>
            <w:r w:rsidRPr="00046B84">
              <w:instrText xml:space="preserve"> =SUM(ABOVE) </w:instrText>
            </w:r>
            <w:r w:rsidRPr="00046B84">
              <w:fldChar w:fldCharType="separate"/>
            </w:r>
            <w:r w:rsidRPr="00046B84">
              <w:rPr>
                <w:noProof/>
              </w:rPr>
              <w:t>0</w:t>
            </w:r>
            <w:r w:rsidRPr="00046B84">
              <w:fldChar w:fldCharType="end"/>
            </w:r>
          </w:p>
        </w:tc>
        <w:tc>
          <w:tcPr>
            <w:tcW w:w="537" w:type="pct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60008" w:rsidRPr="00046B84" w:rsidRDefault="00460008" w:rsidP="005B2E21">
            <w:pPr>
              <w:jc w:val="center"/>
            </w:pPr>
            <w:r w:rsidRPr="00046B84">
              <w:t>100</w:t>
            </w:r>
          </w:p>
        </w:tc>
        <w:tc>
          <w:tcPr>
            <w:tcW w:w="461" w:type="pct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60008" w:rsidRPr="00046B84" w:rsidRDefault="00460008" w:rsidP="005B2E21">
            <w:pPr>
              <w:jc w:val="center"/>
              <w:rPr>
                <w:b/>
              </w:rPr>
            </w:pPr>
            <w:r w:rsidRPr="00046B84">
              <w:rPr>
                <w:b/>
              </w:rPr>
              <w:fldChar w:fldCharType="begin"/>
            </w:r>
            <w:r w:rsidRPr="00046B84">
              <w:rPr>
                <w:b/>
              </w:rPr>
              <w:instrText xml:space="preserve"> =SUM(ABOVE) </w:instrText>
            </w:r>
            <w:r w:rsidRPr="00046B84">
              <w:rPr>
                <w:b/>
              </w:rPr>
              <w:fldChar w:fldCharType="separate"/>
            </w:r>
            <w:r w:rsidRPr="00046B84">
              <w:rPr>
                <w:b/>
                <w:noProof/>
              </w:rPr>
              <w:t>2</w:t>
            </w:r>
            <w:r w:rsidRPr="00046B84">
              <w:rPr>
                <w:b/>
              </w:rPr>
              <w:fldChar w:fldCharType="end"/>
            </w:r>
          </w:p>
        </w:tc>
        <w:tc>
          <w:tcPr>
            <w:tcW w:w="396" w:type="pct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60008" w:rsidRPr="00046B84" w:rsidRDefault="00460008" w:rsidP="005B2E21">
            <w:pPr>
              <w:jc w:val="center"/>
              <w:rPr>
                <w:b/>
              </w:rPr>
            </w:pPr>
            <w:r w:rsidRPr="00046B84">
              <w:rPr>
                <w:b/>
              </w:rPr>
              <w:fldChar w:fldCharType="begin"/>
            </w:r>
            <w:r w:rsidRPr="00046B84">
              <w:rPr>
                <w:b/>
              </w:rPr>
              <w:instrText xml:space="preserve"> =SUM(ABOVE) </w:instrText>
            </w:r>
            <w:r w:rsidRPr="00046B84">
              <w:rPr>
                <w:b/>
              </w:rPr>
              <w:fldChar w:fldCharType="separate"/>
            </w:r>
            <w:r w:rsidRPr="00046B84">
              <w:rPr>
                <w:b/>
                <w:noProof/>
              </w:rPr>
              <w:t>15</w:t>
            </w:r>
            <w:r w:rsidRPr="00046B84">
              <w:rPr>
                <w:b/>
              </w:rPr>
              <w:fldChar w:fldCharType="end"/>
            </w:r>
          </w:p>
        </w:tc>
        <w:tc>
          <w:tcPr>
            <w:tcW w:w="1103" w:type="pct"/>
            <w:shd w:val="clear" w:color="auto" w:fill="FCF0E8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60008" w:rsidRPr="00046B84" w:rsidRDefault="00460008" w:rsidP="005B2E21"/>
        </w:tc>
      </w:tr>
    </w:tbl>
    <w:p w:rsidR="00460008" w:rsidRPr="00046B84" w:rsidRDefault="00460008" w:rsidP="00460008"/>
    <w:p w:rsidR="00460008" w:rsidRPr="00046B84" w:rsidRDefault="00460008" w:rsidP="00460008">
      <w:pPr>
        <w:rPr>
          <w:b/>
        </w:rPr>
      </w:pPr>
      <w:r w:rsidRPr="00046B84">
        <w:rPr>
          <w:b/>
        </w:rPr>
        <w:t>На «5» обучаются</w:t>
      </w:r>
      <w:r w:rsidR="00581F67">
        <w:rPr>
          <w:b/>
        </w:rPr>
        <w:t xml:space="preserve"> 9 чел</w:t>
      </w:r>
    </w:p>
    <w:p w:rsidR="00460008" w:rsidRPr="00046B84" w:rsidRDefault="00460008" w:rsidP="00460008">
      <w:pPr>
        <w:rPr>
          <w:b/>
        </w:rPr>
      </w:pPr>
      <w:r w:rsidRPr="00046B84">
        <w:rPr>
          <w:b/>
        </w:rPr>
        <w:t xml:space="preserve">С одной «4» </w:t>
      </w:r>
      <w:proofErr w:type="gramStart"/>
      <w:r w:rsidRPr="00046B84">
        <w:rPr>
          <w:b/>
        </w:rPr>
        <w:t>окончили  2</w:t>
      </w:r>
      <w:proofErr w:type="gramEnd"/>
      <w:r w:rsidRPr="00046B84">
        <w:rPr>
          <w:b/>
        </w:rPr>
        <w:t xml:space="preserve">  человека</w:t>
      </w:r>
      <w:r w:rsidR="00581F67">
        <w:rPr>
          <w:b/>
        </w:rPr>
        <w:t xml:space="preserve"> </w:t>
      </w:r>
    </w:p>
    <w:p w:rsidR="00460008" w:rsidRPr="00046B84" w:rsidRDefault="00460008" w:rsidP="00460008">
      <w:r w:rsidRPr="00046B84">
        <w:t xml:space="preserve">Средняя </w:t>
      </w:r>
      <w:r w:rsidRPr="00046B84">
        <w:rPr>
          <w:b/>
        </w:rPr>
        <w:t>качественная успеваемость</w:t>
      </w:r>
      <w:r w:rsidRPr="00046B84">
        <w:t xml:space="preserve"> составила 53 </w:t>
      </w:r>
      <w:proofErr w:type="gramStart"/>
      <w:r w:rsidRPr="00046B84">
        <w:t>% .</w:t>
      </w:r>
      <w:proofErr w:type="gramEnd"/>
      <w:r w:rsidRPr="00046B84">
        <w:t xml:space="preserve">  </w:t>
      </w:r>
    </w:p>
    <w:p w:rsidR="00460008" w:rsidRPr="00046B84" w:rsidRDefault="00460008" w:rsidP="00460008">
      <w:pPr>
        <w:rPr>
          <w:b/>
        </w:rPr>
      </w:pPr>
      <w:r w:rsidRPr="00046B84">
        <w:rPr>
          <w:b/>
        </w:rPr>
        <w:t xml:space="preserve"> С одной «3» </w:t>
      </w:r>
      <w:proofErr w:type="gramStart"/>
      <w:r w:rsidRPr="00046B84">
        <w:rPr>
          <w:b/>
        </w:rPr>
        <w:t>окончили  15</w:t>
      </w:r>
      <w:proofErr w:type="gramEnd"/>
      <w:r w:rsidRPr="00046B84">
        <w:rPr>
          <w:b/>
        </w:rPr>
        <w:t xml:space="preserve">  человек:</w:t>
      </w:r>
    </w:p>
    <w:p w:rsidR="00460008" w:rsidRPr="00046B84" w:rsidRDefault="00460008" w:rsidP="00460008">
      <w:pPr>
        <w:rPr>
          <w:b/>
        </w:rPr>
      </w:pPr>
      <w:r w:rsidRPr="00046B84">
        <w:rPr>
          <w:b/>
        </w:rPr>
        <w:t>Количественная успеваемость</w:t>
      </w:r>
      <w:r w:rsidRPr="00046B84">
        <w:t xml:space="preserve"> составила </w:t>
      </w:r>
      <w:r w:rsidRPr="00046B84">
        <w:rPr>
          <w:b/>
        </w:rPr>
        <w:t>100%.</w:t>
      </w:r>
    </w:p>
    <w:p w:rsidR="00460008" w:rsidRPr="00046B84" w:rsidRDefault="00460008" w:rsidP="00460008">
      <w:pPr>
        <w:ind w:firstLine="709"/>
      </w:pPr>
    </w:p>
    <w:p w:rsidR="00460008" w:rsidRPr="00046B84" w:rsidRDefault="00460008" w:rsidP="00460008">
      <w:pPr>
        <w:ind w:left="720" w:right="-116" w:firstLine="360"/>
        <w:jc w:val="both"/>
        <w:rPr>
          <w:b/>
        </w:rPr>
      </w:pPr>
      <w:r w:rsidRPr="00046B84">
        <w:rPr>
          <w:b/>
        </w:rPr>
        <w:t>Рекомендации:</w:t>
      </w:r>
    </w:p>
    <w:p w:rsidR="00460008" w:rsidRPr="00046B84" w:rsidRDefault="00460008" w:rsidP="001E0D5F">
      <w:pPr>
        <w:numPr>
          <w:ilvl w:val="0"/>
          <w:numId w:val="15"/>
        </w:numPr>
        <w:spacing w:line="276" w:lineRule="auto"/>
        <w:jc w:val="both"/>
      </w:pPr>
      <w:r w:rsidRPr="00046B84">
        <w:t>Учителям - предметникам совершенствовать методы и приемы обучения с целью повышения качественной и количественной успеваемости по предметам; осуществлять  дифференцированный подход;  продолжить развивать навыки самоконтроля; своевременно информировать классных руководителей, администрацию, родителей о посещаемости и успеваемости гимназистов.</w:t>
      </w:r>
    </w:p>
    <w:p w:rsidR="00460008" w:rsidRPr="00046B84" w:rsidRDefault="00460008" w:rsidP="001E0D5F">
      <w:pPr>
        <w:numPr>
          <w:ilvl w:val="0"/>
          <w:numId w:val="15"/>
        </w:numPr>
        <w:spacing w:line="276" w:lineRule="auto"/>
        <w:jc w:val="both"/>
      </w:pPr>
      <w:r w:rsidRPr="00046B84">
        <w:t xml:space="preserve">Заместителю директора по УВР совместно с Классными руководителями определить претендентов на аттестат особого образца. </w:t>
      </w:r>
    </w:p>
    <w:p w:rsidR="00460008" w:rsidRPr="00046B84" w:rsidRDefault="00460008" w:rsidP="001E0D5F">
      <w:pPr>
        <w:numPr>
          <w:ilvl w:val="0"/>
          <w:numId w:val="15"/>
        </w:numPr>
        <w:spacing w:line="276" w:lineRule="auto"/>
        <w:jc w:val="both"/>
      </w:pPr>
      <w:r w:rsidRPr="00046B84">
        <w:t>Педагогу – психологу, учителям предметникам, классным руководителям способствовать повышению мотивации учащихся.</w:t>
      </w:r>
    </w:p>
    <w:p w:rsidR="00460008" w:rsidRPr="00046B84" w:rsidRDefault="00460008" w:rsidP="00460008">
      <w:pPr>
        <w:jc w:val="both"/>
      </w:pPr>
    </w:p>
    <w:p w:rsidR="00460008" w:rsidRDefault="00460008" w:rsidP="008F7922">
      <w:pPr>
        <w:jc w:val="center"/>
        <w:rPr>
          <w:b/>
          <w:bCs/>
          <w:color w:val="000000" w:themeColor="text1"/>
        </w:rPr>
      </w:pPr>
    </w:p>
    <w:p w:rsidR="00AE2596" w:rsidRDefault="00AE2596" w:rsidP="00AE2596">
      <w:pPr>
        <w:ind w:left="360"/>
        <w:jc w:val="center"/>
        <w:rPr>
          <w:b/>
        </w:rPr>
      </w:pPr>
      <w:r w:rsidRPr="00AA24D9">
        <w:rPr>
          <w:b/>
        </w:rPr>
        <w:t>Анализ государственной итоговой аттестации учащихся</w:t>
      </w:r>
    </w:p>
    <w:p w:rsidR="009C2CA4" w:rsidRDefault="009C2CA4" w:rsidP="00AE2596">
      <w:pPr>
        <w:ind w:left="360"/>
        <w:jc w:val="center"/>
        <w:rPr>
          <w:b/>
        </w:rPr>
      </w:pPr>
    </w:p>
    <w:p w:rsidR="00AE2596" w:rsidRDefault="00AE2596" w:rsidP="00AE2596">
      <w:pPr>
        <w:ind w:firstLine="426"/>
        <w:jc w:val="center"/>
        <w:rPr>
          <w:b/>
        </w:rPr>
      </w:pPr>
      <w:r>
        <w:rPr>
          <w:b/>
        </w:rPr>
        <w:t>Повышение качества результатов ОГЭ и ЕГЭ</w:t>
      </w:r>
    </w:p>
    <w:p w:rsidR="00AE2596" w:rsidRPr="00F85356" w:rsidRDefault="00AE2596" w:rsidP="00AE2596">
      <w:pPr>
        <w:tabs>
          <w:tab w:val="left" w:pos="567"/>
        </w:tabs>
        <w:ind w:right="-143" w:firstLine="426"/>
        <w:jc w:val="both"/>
      </w:pPr>
      <w:r w:rsidRPr="00F85356">
        <w:t xml:space="preserve">С целью повышения качества результатов ОГЭ и ЕГЭ выпускниками 9-х и 11-го  классов в гимназии реализовался План  мероприятий МБНОУ «Гимназия№59» по совершенствованию ЕГЭ, ОГЭ в </w:t>
      </w:r>
      <w:r w:rsidR="00C57303">
        <w:t>2022</w:t>
      </w:r>
      <w:r>
        <w:t xml:space="preserve"> / </w:t>
      </w:r>
      <w:r w:rsidR="00C57303">
        <w:t>2023</w:t>
      </w:r>
      <w:r w:rsidRPr="00F85356">
        <w:t xml:space="preserve"> учебном году. Основные направления Плана: </w:t>
      </w:r>
    </w:p>
    <w:p w:rsidR="00AE2596" w:rsidRPr="00F85356" w:rsidRDefault="00AE2596" w:rsidP="00AE2596">
      <w:pPr>
        <w:tabs>
          <w:tab w:val="left" w:pos="567"/>
        </w:tabs>
        <w:ind w:right="-143"/>
        <w:jc w:val="both"/>
        <w:rPr>
          <w:b/>
        </w:rPr>
      </w:pPr>
      <w:r w:rsidRPr="00F85356">
        <w:rPr>
          <w:b/>
        </w:rPr>
        <w:t xml:space="preserve">1. Работа с педагогическими кадрами: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E2596" w:rsidRPr="00F85356" w:rsidTr="00AE2596">
        <w:tc>
          <w:tcPr>
            <w:tcW w:w="9180" w:type="dxa"/>
            <w:hideMark/>
          </w:tcPr>
          <w:p w:rsidR="00AE2596" w:rsidRPr="00F85356" w:rsidRDefault="00AE2596" w:rsidP="00AE2596">
            <w:pPr>
              <w:pStyle w:val="af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/>
              <w:ind w:right="-143" w:hanging="11"/>
              <w:rPr>
                <w:rFonts w:ascii="Times New Roman" w:hAnsi="Times New Roman"/>
                <w:sz w:val="24"/>
                <w:szCs w:val="24"/>
              </w:rPr>
            </w:pPr>
            <w:r w:rsidRPr="00F8535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консультации </w:t>
            </w:r>
            <w:r w:rsidRPr="00F85356">
              <w:rPr>
                <w:rFonts w:ascii="Times New Roman" w:hAnsi="Times New Roman"/>
                <w:sz w:val="24"/>
                <w:szCs w:val="24"/>
              </w:rPr>
              <w:t>для учителей  предметников «Планирование работы по подготовке к итоговой аттестации с учетом внутришкольных результатов ЕГЭ и ОГЭ»</w:t>
            </w:r>
          </w:p>
        </w:tc>
      </w:tr>
      <w:tr w:rsidR="00AE2596" w:rsidRPr="00F85356" w:rsidTr="00AE2596">
        <w:tc>
          <w:tcPr>
            <w:tcW w:w="9180" w:type="dxa"/>
            <w:hideMark/>
          </w:tcPr>
          <w:p w:rsidR="00AE2596" w:rsidRPr="00F85356" w:rsidRDefault="00AE2596" w:rsidP="00AE2596">
            <w:pPr>
              <w:pStyle w:val="af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/>
              <w:ind w:right="-143" w:hanging="11"/>
              <w:rPr>
                <w:rFonts w:ascii="Times New Roman" w:hAnsi="Times New Roman"/>
                <w:sz w:val="24"/>
                <w:szCs w:val="24"/>
              </w:rPr>
            </w:pPr>
            <w:r w:rsidRPr="00F85356">
              <w:rPr>
                <w:rFonts w:ascii="Times New Roman" w:hAnsi="Times New Roman"/>
                <w:b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85356">
              <w:rPr>
                <w:rFonts w:ascii="Times New Roman" w:hAnsi="Times New Roman"/>
                <w:b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85356">
              <w:rPr>
                <w:rFonts w:ascii="Times New Roman" w:hAnsi="Times New Roman"/>
                <w:sz w:val="24"/>
                <w:szCs w:val="24"/>
              </w:rPr>
              <w:t xml:space="preserve"> «Итоговое сочинение: направления тем,  критерии оценивания»</w:t>
            </w:r>
            <w:r>
              <w:rPr>
                <w:rFonts w:ascii="Times New Roman" w:hAnsi="Times New Roman"/>
                <w:sz w:val="24"/>
                <w:szCs w:val="24"/>
              </w:rPr>
              <w:t>, «Итоговое собеседование в 9-х классах»</w:t>
            </w:r>
          </w:p>
        </w:tc>
      </w:tr>
      <w:tr w:rsidR="00AE2596" w:rsidRPr="00F85356" w:rsidTr="00AE2596">
        <w:tc>
          <w:tcPr>
            <w:tcW w:w="9180" w:type="dxa"/>
            <w:hideMark/>
          </w:tcPr>
          <w:p w:rsidR="00AE2596" w:rsidRPr="00F85356" w:rsidRDefault="00AE2596" w:rsidP="00AE2596">
            <w:pPr>
              <w:pStyle w:val="af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/>
              <w:ind w:right="-143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356">
              <w:rPr>
                <w:rFonts w:ascii="Times New Roman" w:hAnsi="Times New Roman"/>
                <w:b/>
                <w:sz w:val="24"/>
                <w:szCs w:val="24"/>
              </w:rPr>
              <w:t>Совещания:</w:t>
            </w:r>
            <w:r w:rsidRPr="00F85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2596" w:rsidRPr="00F85356" w:rsidRDefault="00AE2596" w:rsidP="00AE2596">
            <w:pPr>
              <w:tabs>
                <w:tab w:val="left" w:pos="567"/>
                <w:tab w:val="left" w:pos="993"/>
              </w:tabs>
              <w:spacing w:line="276" w:lineRule="auto"/>
              <w:ind w:left="720" w:right="-143" w:hanging="11"/>
              <w:jc w:val="both"/>
              <w:rPr>
                <w:lang w:eastAsia="en-US"/>
              </w:rPr>
            </w:pPr>
            <w:r w:rsidRPr="00F85356">
              <w:rPr>
                <w:lang w:eastAsia="en-US"/>
              </w:rPr>
              <w:t xml:space="preserve">«Нормативно – правовая база организации и проведения итоговой аттестации в </w:t>
            </w:r>
            <w:r w:rsidR="00C57303">
              <w:rPr>
                <w:lang w:eastAsia="en-US"/>
              </w:rPr>
              <w:t>2022</w:t>
            </w:r>
            <w:r w:rsidRPr="00F85356">
              <w:rPr>
                <w:lang w:eastAsia="en-US"/>
              </w:rPr>
              <w:t xml:space="preserve"> -</w:t>
            </w:r>
            <w:r w:rsidR="00C57303">
              <w:rPr>
                <w:lang w:eastAsia="en-US"/>
              </w:rPr>
              <w:t>2023</w:t>
            </w:r>
            <w:r w:rsidRPr="00F85356">
              <w:rPr>
                <w:lang w:eastAsia="en-US"/>
              </w:rPr>
              <w:t xml:space="preserve"> учебном году»</w:t>
            </w:r>
          </w:p>
        </w:tc>
      </w:tr>
      <w:tr w:rsidR="00AE2596" w:rsidRPr="00F85356" w:rsidTr="00AE2596">
        <w:tc>
          <w:tcPr>
            <w:tcW w:w="9180" w:type="dxa"/>
            <w:hideMark/>
          </w:tcPr>
          <w:p w:rsidR="00AE2596" w:rsidRPr="00F85356" w:rsidRDefault="00AE2596" w:rsidP="00AE2596">
            <w:pPr>
              <w:tabs>
                <w:tab w:val="left" w:pos="567"/>
                <w:tab w:val="left" w:pos="993"/>
              </w:tabs>
              <w:spacing w:line="276" w:lineRule="auto"/>
              <w:ind w:left="720" w:right="-143" w:hanging="11"/>
              <w:rPr>
                <w:lang w:eastAsia="en-US"/>
              </w:rPr>
            </w:pPr>
          </w:p>
        </w:tc>
      </w:tr>
      <w:tr w:rsidR="00AE2596" w:rsidRPr="00F85356" w:rsidTr="00AE2596">
        <w:tc>
          <w:tcPr>
            <w:tcW w:w="9180" w:type="dxa"/>
            <w:hideMark/>
          </w:tcPr>
          <w:p w:rsidR="00AE2596" w:rsidRPr="00F85356" w:rsidRDefault="00AE2596" w:rsidP="00AE2596">
            <w:pPr>
              <w:pStyle w:val="af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/>
              <w:ind w:right="-143" w:hanging="11"/>
              <w:rPr>
                <w:rFonts w:ascii="Times New Roman" w:hAnsi="Times New Roman"/>
                <w:sz w:val="24"/>
                <w:szCs w:val="24"/>
              </w:rPr>
            </w:pPr>
            <w:r w:rsidRPr="00F85356">
              <w:rPr>
                <w:rFonts w:ascii="Times New Roman" w:hAnsi="Times New Roman"/>
                <w:b/>
                <w:sz w:val="24"/>
                <w:szCs w:val="24"/>
              </w:rPr>
              <w:t>Участие в тематических консультациях (виртуальный методический кабинет) «</w:t>
            </w:r>
            <w:r w:rsidRPr="00F85356">
              <w:rPr>
                <w:rFonts w:ascii="Times New Roman" w:hAnsi="Times New Roman"/>
                <w:sz w:val="24"/>
                <w:szCs w:val="24"/>
              </w:rPr>
              <w:t>Использование Интернет – технологий при подготовке к ЕГЭ и ОГЭ»</w:t>
            </w:r>
          </w:p>
        </w:tc>
      </w:tr>
      <w:tr w:rsidR="00AE2596" w:rsidRPr="00F85356" w:rsidTr="00AE2596">
        <w:tc>
          <w:tcPr>
            <w:tcW w:w="9180" w:type="dxa"/>
            <w:hideMark/>
          </w:tcPr>
          <w:p w:rsidR="00AE2596" w:rsidRPr="00F85356" w:rsidRDefault="00AE2596" w:rsidP="00AE2596">
            <w:pPr>
              <w:pStyle w:val="af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/>
              <w:ind w:right="-143" w:hanging="11"/>
              <w:rPr>
                <w:rFonts w:ascii="Times New Roman" w:hAnsi="Times New Roman"/>
                <w:b/>
                <w:sz w:val="24"/>
                <w:szCs w:val="24"/>
              </w:rPr>
            </w:pPr>
            <w:r w:rsidRPr="00F85356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семинаре </w:t>
            </w:r>
            <w:proofErr w:type="spellStart"/>
            <w:r w:rsidRPr="00F85356">
              <w:rPr>
                <w:rFonts w:ascii="Times New Roman" w:hAnsi="Times New Roman"/>
                <w:b/>
                <w:sz w:val="24"/>
                <w:szCs w:val="24"/>
              </w:rPr>
              <w:t>КемГУ</w:t>
            </w:r>
            <w:proofErr w:type="spellEnd"/>
            <w:r w:rsidRPr="00F85356">
              <w:rPr>
                <w:rFonts w:ascii="Times New Roman" w:hAnsi="Times New Roman"/>
                <w:b/>
                <w:sz w:val="24"/>
                <w:szCs w:val="24"/>
              </w:rPr>
              <w:t xml:space="preserve"> по данному направлению.</w:t>
            </w:r>
          </w:p>
          <w:p w:rsidR="00AE2596" w:rsidRPr="00F85356" w:rsidRDefault="00AE2596" w:rsidP="00AE2596">
            <w:pPr>
              <w:pStyle w:val="af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/>
              <w:ind w:right="-143" w:hanging="11"/>
              <w:rPr>
                <w:rFonts w:ascii="Times New Roman" w:hAnsi="Times New Roman"/>
                <w:sz w:val="24"/>
                <w:szCs w:val="24"/>
              </w:rPr>
            </w:pPr>
            <w:r w:rsidRPr="00F85356">
              <w:rPr>
                <w:rFonts w:ascii="Times New Roman" w:hAnsi="Times New Roman"/>
                <w:b/>
                <w:sz w:val="24"/>
                <w:szCs w:val="24"/>
              </w:rPr>
              <w:t>Презентация опыта работы учителей на РМО</w:t>
            </w:r>
            <w:r w:rsidRPr="00F85356">
              <w:rPr>
                <w:rFonts w:ascii="Times New Roman" w:hAnsi="Times New Roman"/>
                <w:sz w:val="24"/>
                <w:szCs w:val="24"/>
              </w:rPr>
              <w:t xml:space="preserve">, показавших высокие результаты итоговой аттестации: «Организация учебной деятельности на уроках </w:t>
            </w:r>
            <w:r w:rsidRPr="00F85356">
              <w:rPr>
                <w:rFonts w:ascii="Times New Roman" w:hAnsi="Times New Roman"/>
                <w:sz w:val="24"/>
                <w:szCs w:val="24"/>
              </w:rPr>
              <w:lastRenderedPageBreak/>
              <w:t>с использованием заданий формата ОГЭ и ЕГЭ»</w:t>
            </w:r>
          </w:p>
        </w:tc>
      </w:tr>
    </w:tbl>
    <w:p w:rsidR="00AE2596" w:rsidRPr="00F85356" w:rsidRDefault="00AE2596" w:rsidP="00AE2596">
      <w:pPr>
        <w:pStyle w:val="af1"/>
        <w:tabs>
          <w:tab w:val="left" w:pos="567"/>
        </w:tabs>
        <w:spacing w:line="276" w:lineRule="auto"/>
        <w:ind w:right="-1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35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Работа с выпускниками:</w:t>
      </w:r>
    </w:p>
    <w:p w:rsidR="00AE2596" w:rsidRPr="00F85356" w:rsidRDefault="00AE2596" w:rsidP="00AE2596">
      <w:pPr>
        <w:tabs>
          <w:tab w:val="left" w:pos="567"/>
        </w:tabs>
        <w:ind w:left="708" w:right="-143"/>
      </w:pPr>
      <w:r w:rsidRPr="00F85356">
        <w:t>1.Собрание с учащимися. Информирование по вопросам подготовки к ЕГЭ и ОГЭ:</w:t>
      </w:r>
    </w:p>
    <w:p w:rsidR="00AE2596" w:rsidRPr="00F85356" w:rsidRDefault="00AE2596" w:rsidP="00AE2596">
      <w:pPr>
        <w:tabs>
          <w:tab w:val="left" w:pos="567"/>
        </w:tabs>
        <w:ind w:left="708" w:right="-143"/>
      </w:pPr>
      <w:r w:rsidRPr="00F85356">
        <w:t>- знакомство с инструкцией по подготовке к ЕГЭ и ОГЭ;</w:t>
      </w:r>
    </w:p>
    <w:p w:rsidR="00AE2596" w:rsidRPr="00F85356" w:rsidRDefault="00AE2596" w:rsidP="00AE2596">
      <w:pPr>
        <w:tabs>
          <w:tab w:val="left" w:pos="567"/>
        </w:tabs>
        <w:ind w:left="708" w:right="-143"/>
      </w:pPr>
      <w:r w:rsidRPr="00F85356">
        <w:t>-</w:t>
      </w:r>
      <w:proofErr w:type="spellStart"/>
      <w:r w:rsidRPr="00F85356">
        <w:t>КИМы</w:t>
      </w:r>
      <w:proofErr w:type="spellEnd"/>
      <w:r w:rsidRPr="00F85356">
        <w:t xml:space="preserve">, официальные сайты ЕГЭ и ОГЭ. </w:t>
      </w:r>
    </w:p>
    <w:p w:rsidR="00AE2596" w:rsidRPr="00F85356" w:rsidRDefault="00AE2596" w:rsidP="00AE2596">
      <w:pPr>
        <w:tabs>
          <w:tab w:val="left" w:pos="567"/>
        </w:tabs>
        <w:ind w:left="708" w:right="-143"/>
      </w:pPr>
      <w:r w:rsidRPr="00F85356">
        <w:t xml:space="preserve">--организация работы с заданиями различной степени сложности </w:t>
      </w:r>
    </w:p>
    <w:p w:rsidR="00AE2596" w:rsidRPr="00F85356" w:rsidRDefault="00AE2596" w:rsidP="00AE2596">
      <w:pPr>
        <w:tabs>
          <w:tab w:val="left" w:pos="567"/>
        </w:tabs>
        <w:ind w:left="708" w:right="-143"/>
      </w:pPr>
      <w:r w:rsidRPr="00F85356">
        <w:t>-правила поведения на ЕГЭ и ОГЭ;</w:t>
      </w:r>
    </w:p>
    <w:p w:rsidR="00AE2596" w:rsidRPr="00F85356" w:rsidRDefault="00AE2596" w:rsidP="00AE2596">
      <w:pPr>
        <w:pStyle w:val="af1"/>
        <w:tabs>
          <w:tab w:val="left" w:pos="567"/>
        </w:tabs>
        <w:spacing w:line="276" w:lineRule="auto"/>
        <w:ind w:left="708" w:right="-143"/>
        <w:rPr>
          <w:rFonts w:ascii="Times New Roman" w:hAnsi="Times New Roman"/>
          <w:sz w:val="24"/>
          <w:szCs w:val="24"/>
        </w:rPr>
      </w:pPr>
      <w:r w:rsidRPr="00F85356">
        <w:rPr>
          <w:rFonts w:ascii="Times New Roman" w:hAnsi="Times New Roman"/>
          <w:sz w:val="24"/>
          <w:szCs w:val="24"/>
        </w:rPr>
        <w:t>2.  Участие в диагностическом  тестировании.</w:t>
      </w:r>
    </w:p>
    <w:p w:rsidR="00AE2596" w:rsidRPr="00F85356" w:rsidRDefault="00AE2596" w:rsidP="00AE2596">
      <w:pPr>
        <w:pStyle w:val="af1"/>
        <w:tabs>
          <w:tab w:val="left" w:pos="567"/>
        </w:tabs>
        <w:spacing w:line="276" w:lineRule="auto"/>
        <w:ind w:left="708" w:right="-143"/>
        <w:rPr>
          <w:rFonts w:ascii="Times New Roman" w:hAnsi="Times New Roman"/>
          <w:sz w:val="24"/>
          <w:szCs w:val="24"/>
        </w:rPr>
      </w:pPr>
      <w:r w:rsidRPr="00F85356">
        <w:rPr>
          <w:rFonts w:ascii="Times New Roman" w:hAnsi="Times New Roman"/>
          <w:sz w:val="24"/>
          <w:szCs w:val="24"/>
        </w:rPr>
        <w:t xml:space="preserve">3. Коррекция знаний </w:t>
      </w:r>
      <w:r w:rsidRPr="00F85356">
        <w:rPr>
          <w:rFonts w:ascii="Times New Roman" w:hAnsi="Times New Roman"/>
        </w:rPr>
        <w:t>учащихся</w:t>
      </w:r>
      <w:r w:rsidRPr="00F85356">
        <w:rPr>
          <w:rFonts w:ascii="Times New Roman" w:hAnsi="Times New Roman"/>
          <w:sz w:val="24"/>
          <w:szCs w:val="24"/>
        </w:rPr>
        <w:t xml:space="preserve"> по результатам   проведения пробных экзаменов.</w:t>
      </w:r>
    </w:p>
    <w:p w:rsidR="00AE2596" w:rsidRPr="00F85356" w:rsidRDefault="00AE2596" w:rsidP="00AE2596">
      <w:pPr>
        <w:pStyle w:val="af1"/>
        <w:tabs>
          <w:tab w:val="left" w:pos="567"/>
        </w:tabs>
        <w:spacing w:line="276" w:lineRule="auto"/>
        <w:ind w:left="708" w:right="-143"/>
        <w:rPr>
          <w:rFonts w:ascii="Times New Roman" w:hAnsi="Times New Roman"/>
          <w:sz w:val="24"/>
          <w:szCs w:val="24"/>
        </w:rPr>
      </w:pPr>
      <w:r w:rsidRPr="00F85356">
        <w:rPr>
          <w:rFonts w:ascii="Times New Roman" w:hAnsi="Times New Roman"/>
          <w:sz w:val="24"/>
          <w:szCs w:val="24"/>
        </w:rPr>
        <w:t>4. Индивидуальное консультирование учащихся</w:t>
      </w:r>
    </w:p>
    <w:p w:rsidR="00AE2596" w:rsidRPr="00F85356" w:rsidRDefault="00AE2596" w:rsidP="00AE2596">
      <w:pPr>
        <w:tabs>
          <w:tab w:val="left" w:pos="567"/>
        </w:tabs>
        <w:ind w:left="708" w:right="-143"/>
      </w:pPr>
      <w:r w:rsidRPr="00F85356">
        <w:t>5.Работа по тренировке заполнения бланков ЕГЭ и ОГЭ</w:t>
      </w:r>
    </w:p>
    <w:p w:rsidR="00AE2596" w:rsidRPr="00F85356" w:rsidRDefault="00AE2596" w:rsidP="00AE2596">
      <w:pPr>
        <w:pStyle w:val="af1"/>
        <w:tabs>
          <w:tab w:val="left" w:pos="567"/>
        </w:tabs>
        <w:spacing w:line="276" w:lineRule="auto"/>
        <w:ind w:left="708" w:right="-143"/>
        <w:rPr>
          <w:rFonts w:ascii="Times New Roman" w:hAnsi="Times New Roman"/>
          <w:sz w:val="24"/>
          <w:szCs w:val="24"/>
        </w:rPr>
      </w:pPr>
      <w:r w:rsidRPr="00F85356">
        <w:rPr>
          <w:rFonts w:ascii="Times New Roman" w:hAnsi="Times New Roman"/>
          <w:sz w:val="24"/>
          <w:szCs w:val="24"/>
        </w:rPr>
        <w:t xml:space="preserve">6. Реализация программы психологической подготовки выпускников и их родителей к ЕГЭ (психолого-педагогическая диагностика, тренинги, индивидуальные консультации психолога, занятия по преодолению </w:t>
      </w:r>
      <w:proofErr w:type="spellStart"/>
      <w:r w:rsidRPr="00F85356">
        <w:rPr>
          <w:rFonts w:ascii="Times New Roman" w:hAnsi="Times New Roman"/>
          <w:sz w:val="24"/>
          <w:szCs w:val="24"/>
        </w:rPr>
        <w:t>психо</w:t>
      </w:r>
      <w:proofErr w:type="spellEnd"/>
      <w:r w:rsidRPr="00F85356">
        <w:rPr>
          <w:rFonts w:ascii="Times New Roman" w:hAnsi="Times New Roman"/>
          <w:sz w:val="24"/>
          <w:szCs w:val="24"/>
        </w:rPr>
        <w:t>-эмоционального напряжения)</w:t>
      </w:r>
    </w:p>
    <w:p w:rsidR="00AE2596" w:rsidRDefault="00AE2596" w:rsidP="00AE2596">
      <w:pPr>
        <w:pStyle w:val="af1"/>
        <w:tabs>
          <w:tab w:val="left" w:pos="567"/>
        </w:tabs>
        <w:spacing w:line="276" w:lineRule="auto"/>
        <w:ind w:right="-1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Работа с родителями</w:t>
      </w:r>
    </w:p>
    <w:p w:rsidR="00AE2596" w:rsidRDefault="00AE2596" w:rsidP="00AE2596">
      <w:pPr>
        <w:pStyle w:val="af1"/>
        <w:tabs>
          <w:tab w:val="left" w:pos="567"/>
        </w:tabs>
        <w:spacing w:line="276" w:lineRule="auto"/>
        <w:ind w:left="708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Родительские собрания «Итоговая аттестация учащихся в форме  ЕГЭ и ОГЭ». 2.Индивидуальные консультации по вопросам ЕГЭ и ОГЭ</w:t>
      </w:r>
    </w:p>
    <w:p w:rsidR="00AE2596" w:rsidRDefault="00AE2596" w:rsidP="00AE2596">
      <w:pPr>
        <w:pStyle w:val="TableText"/>
        <w:numPr>
          <w:ilvl w:val="12"/>
          <w:numId w:val="0"/>
        </w:numPr>
        <w:jc w:val="center"/>
        <w:rPr>
          <w:b/>
          <w:color w:val="auto"/>
          <w:sz w:val="24"/>
          <w:szCs w:val="24"/>
        </w:rPr>
      </w:pPr>
    </w:p>
    <w:p w:rsidR="00307D8B" w:rsidRDefault="00307D8B" w:rsidP="00307D8B">
      <w:pPr>
        <w:jc w:val="center"/>
        <w:rPr>
          <w:b/>
        </w:rPr>
      </w:pPr>
      <w:r w:rsidRPr="00EB5D41">
        <w:rPr>
          <w:b/>
        </w:rPr>
        <w:t>Государственная итоговая аттестация</w:t>
      </w:r>
      <w:r w:rsidRPr="008426FF">
        <w:t xml:space="preserve"> </w:t>
      </w:r>
      <w:r>
        <w:rPr>
          <w:b/>
        </w:rPr>
        <w:t>выпускников 9-х классов</w:t>
      </w:r>
    </w:p>
    <w:p w:rsidR="00307D8B" w:rsidRDefault="00307D8B" w:rsidP="00307D8B">
      <w:pPr>
        <w:jc w:val="center"/>
        <w:rPr>
          <w:b/>
        </w:rPr>
      </w:pPr>
    </w:p>
    <w:p w:rsidR="00A92B43" w:rsidRDefault="00A92B43" w:rsidP="00581F67">
      <w:pPr>
        <w:tabs>
          <w:tab w:val="left" w:pos="7000"/>
        </w:tabs>
        <w:jc w:val="both"/>
        <w:rPr>
          <w:b/>
          <w:color w:val="000000"/>
        </w:rPr>
      </w:pPr>
      <w:bookmarkStart w:id="1" w:name="_Hlk109418808"/>
      <w:r>
        <w:rPr>
          <w:b/>
          <w:color w:val="000000"/>
        </w:rPr>
        <w:t>Итоговое собеседование</w:t>
      </w:r>
    </w:p>
    <w:p w:rsidR="00A92B43" w:rsidRDefault="00A92B43" w:rsidP="00581F67">
      <w:pPr>
        <w:tabs>
          <w:tab w:val="left" w:pos="7000"/>
        </w:tabs>
        <w:jc w:val="both"/>
      </w:pPr>
      <w:r>
        <w:t xml:space="preserve">8 февраля в 9-х классах было проведено </w:t>
      </w:r>
      <w:r>
        <w:rPr>
          <w:b/>
        </w:rPr>
        <w:t>итоговое собеседование</w:t>
      </w:r>
      <w:r>
        <w:t>. Устный экзамен в 9 классе направлен на проверку навыков спонтанной речи.                                                                  Во время собеседования эксперт оценивал коммуникативные навыки девятиклассников, выявлял их способность к ведению диалога на заданную тему, умение осуществлять монологические высказывания, пересказывать прочитанные тексты, грамотно применять интонационную окраску при чтении.                                                                                            Устное собеседование по русскому языку состояло из четырёх заданий.</w:t>
      </w:r>
    </w:p>
    <w:p w:rsidR="00A92B43" w:rsidRDefault="00A92B43" w:rsidP="00581F67">
      <w:pPr>
        <w:tabs>
          <w:tab w:val="left" w:pos="7000"/>
        </w:tabs>
        <w:jc w:val="both"/>
      </w:pPr>
      <w:r>
        <w:rPr>
          <w:b/>
          <w:bCs/>
        </w:rPr>
        <w:t xml:space="preserve">В 1 Задании предлагалось прочитать </w:t>
      </w:r>
      <w:r>
        <w:t xml:space="preserve">  вслух небольшой текст. Время на подготовку – 2 минуты.  Если  экзаменуемый не сумел передать замысел автора и  своё понимание текста слушателям посредством интонации, логических пауз, то по данному критерию он получал 0 баллов. У трёх  учащихся  гимназии интонация (ИЧ) не  соответствовала пунктуационному оформлению текста,  у одного  -  темп чтения (ТЧ) не соответствовал коммуникативной задаче. </w:t>
      </w:r>
    </w:p>
    <w:p w:rsidR="00A92B43" w:rsidRDefault="00A92B43" w:rsidP="00581F67">
      <w:pPr>
        <w:tabs>
          <w:tab w:val="left" w:pos="7000"/>
        </w:tabs>
        <w:jc w:val="both"/>
      </w:pPr>
      <w:r>
        <w:rPr>
          <w:b/>
          <w:bCs/>
        </w:rPr>
        <w:t>Во 2 задании</w:t>
      </w:r>
      <w:r>
        <w:t> предлагалось пересказать прочитанный текст, дополнив его высказыванием. Время на подготовку – 2 минуты. По критерию  П1 (</w:t>
      </w:r>
      <w:r>
        <w:rPr>
          <w:bCs/>
        </w:rPr>
        <w:t xml:space="preserve">сохранение при пересказе </w:t>
      </w:r>
      <w:proofErr w:type="spellStart"/>
      <w:r>
        <w:rPr>
          <w:bCs/>
        </w:rPr>
        <w:t>микротем</w:t>
      </w:r>
      <w:proofErr w:type="spellEnd"/>
      <w:r>
        <w:rPr>
          <w:bCs/>
        </w:rPr>
        <w:t xml:space="preserve"> текста </w:t>
      </w:r>
      <w:r>
        <w:t xml:space="preserve">приведённого высказывания) 14 выпускников получили 0 баллов. По критерию П2 (фактические ошибки, связанные с пониманием текста)  37 учащихся получили 0 баллов.  Критерий П3 показывал, что приведённое высказывание включено в текст во время пересказа уместно, логично,  38 выпускников  набрали 0 баллов, допустив ошибку в этом критерии. </w:t>
      </w:r>
    </w:p>
    <w:p w:rsidR="00A92B43" w:rsidRDefault="00A92B43" w:rsidP="00581F67">
      <w:pPr>
        <w:tabs>
          <w:tab w:val="left" w:pos="7000"/>
        </w:tabs>
        <w:jc w:val="both"/>
      </w:pPr>
      <w:r>
        <w:rPr>
          <w:b/>
        </w:rPr>
        <w:t>В критерии соблюдение грамматических норм</w:t>
      </w:r>
      <w:r>
        <w:t xml:space="preserve"> – 61 ученик  получил  0 баллов. 12 учащихся допустили </w:t>
      </w:r>
      <w:r>
        <w:rPr>
          <w:b/>
        </w:rPr>
        <w:t>речевые ошибки</w:t>
      </w:r>
      <w:r>
        <w:t xml:space="preserve">. </w:t>
      </w:r>
      <w:r>
        <w:rPr>
          <w:b/>
        </w:rPr>
        <w:t xml:space="preserve">Исказили слова </w:t>
      </w:r>
      <w:r>
        <w:t xml:space="preserve">47 человек. </w:t>
      </w:r>
    </w:p>
    <w:p w:rsidR="00A92B43" w:rsidRDefault="00A92B43" w:rsidP="00581F67">
      <w:pPr>
        <w:tabs>
          <w:tab w:val="left" w:pos="7000"/>
        </w:tabs>
        <w:jc w:val="both"/>
      </w:pPr>
      <w:r>
        <w:rPr>
          <w:b/>
          <w:bCs/>
        </w:rPr>
        <w:t>В задании 3</w:t>
      </w:r>
      <w:r>
        <w:t xml:space="preserve"> предлагалось выбрать один из трёх предложенных вариантов беседы: описание фотографии, повествование на основе жизненного опыта, рассуждение по одной из сформулированных проблем. Время на подготовку – 1 минута. С  заданием М1 многие  выпускники справились успешно, приведено не менее 10 фраз по теме </w:t>
      </w:r>
      <w:r>
        <w:lastRenderedPageBreak/>
        <w:t>высказывания, фактические ошибки отсутствовали,  4  человека получили  0 баллов по этому критерию.</w:t>
      </w:r>
    </w:p>
    <w:p w:rsidR="00A92B43" w:rsidRDefault="00A92B43" w:rsidP="00581F67">
      <w:pPr>
        <w:tabs>
          <w:tab w:val="left" w:pos="7000"/>
        </w:tabs>
        <w:jc w:val="both"/>
      </w:pPr>
      <w:r>
        <w:rPr>
          <w:b/>
          <w:bCs/>
        </w:rPr>
        <w:t xml:space="preserve"> В задании 4</w:t>
      </w:r>
      <w:r>
        <w:t>  предлагалось поучаствовать в беседе по теме предыдущего задания.  По итогам данного критерия речь выпускников в целом отличалась богатством и точностью словаря, использовались разнообразные синтаксические конструкции.  Экзаменуемые в целом справились с коммуникативной задачей. 5 учащихся получили 0 баллов по этому критерию.</w:t>
      </w:r>
    </w:p>
    <w:p w:rsidR="00A92B43" w:rsidRDefault="00A92B43" w:rsidP="00581F67">
      <w:pPr>
        <w:tabs>
          <w:tab w:val="left" w:pos="7000"/>
        </w:tabs>
        <w:jc w:val="both"/>
        <w:rPr>
          <w:bCs/>
        </w:rPr>
      </w:pPr>
      <w:r>
        <w:rPr>
          <w:bCs/>
        </w:rPr>
        <w:t>Максимальное количество баллов за чтение и пересказ -11 баллов.                           Максимальное количество баллов за монолог и диалог- 9 баллов.</w:t>
      </w:r>
    </w:p>
    <w:p w:rsidR="00A92B43" w:rsidRDefault="00A92B43" w:rsidP="00581F67">
      <w:pPr>
        <w:tabs>
          <w:tab w:val="left" w:pos="7000"/>
        </w:tabs>
        <w:jc w:val="both"/>
        <w:rPr>
          <w:b/>
          <w:bCs/>
        </w:rPr>
      </w:pPr>
      <w:r>
        <w:rPr>
          <w:b/>
          <w:bCs/>
        </w:rPr>
        <w:t>Общее количество баллов за выполнение всей работы</w:t>
      </w:r>
      <w:r>
        <w:t> </w:t>
      </w:r>
      <w:r>
        <w:rPr>
          <w:b/>
          <w:bCs/>
        </w:rPr>
        <w:t>– 20.</w:t>
      </w:r>
      <w:r>
        <w:t xml:space="preserve"> Все </w:t>
      </w:r>
      <w:r>
        <w:rPr>
          <w:b/>
          <w:bCs/>
        </w:rPr>
        <w:t>экзаменуемые (95) получили зачет.</w:t>
      </w:r>
    </w:p>
    <w:p w:rsidR="00A92B43" w:rsidRDefault="00A92B43" w:rsidP="00581F67">
      <w:pPr>
        <w:tabs>
          <w:tab w:val="left" w:pos="10348"/>
        </w:tabs>
        <w:ind w:firstLine="426"/>
        <w:jc w:val="both"/>
      </w:pPr>
    </w:p>
    <w:p w:rsidR="007E37F0" w:rsidRDefault="007E37F0" w:rsidP="00A92B43">
      <w:pPr>
        <w:tabs>
          <w:tab w:val="left" w:pos="10348"/>
        </w:tabs>
        <w:ind w:firstLine="426"/>
      </w:pPr>
    </w:p>
    <w:p w:rsidR="00BB3E2C" w:rsidRDefault="00BB3E2C" w:rsidP="00BB3E2C">
      <w:pPr>
        <w:tabs>
          <w:tab w:val="left" w:pos="10348"/>
        </w:tabs>
        <w:ind w:firstLine="426"/>
      </w:pPr>
      <w:bookmarkStart w:id="2" w:name="_Hlk144192142"/>
      <w:r>
        <w:t xml:space="preserve">95 выпускников 9-х классов были допущены до государственной итоговой аттестации по программам основного общего образования и </w:t>
      </w:r>
      <w:proofErr w:type="gramStart"/>
      <w:r>
        <w:t>сдавали  380</w:t>
      </w:r>
      <w:proofErr w:type="gramEnd"/>
      <w:r>
        <w:rPr>
          <w:color w:val="FF0000"/>
        </w:rPr>
        <w:t xml:space="preserve"> </w:t>
      </w:r>
      <w:r>
        <w:t>экзаменов.</w:t>
      </w:r>
    </w:p>
    <w:p w:rsidR="00BB3E2C" w:rsidRDefault="00BB3E2C" w:rsidP="00BB3E2C">
      <w:pPr>
        <w:tabs>
          <w:tab w:val="left" w:pos="10348"/>
        </w:tabs>
        <w:ind w:firstLine="426"/>
      </w:pPr>
      <w:r>
        <w:t>Все сдавали в форме ОГЭ.</w:t>
      </w:r>
    </w:p>
    <w:p w:rsidR="00BB3E2C" w:rsidRDefault="00BB3E2C" w:rsidP="00BB3E2C">
      <w:pPr>
        <w:tabs>
          <w:tab w:val="left" w:pos="10348"/>
        </w:tabs>
        <w:ind w:firstLine="426"/>
      </w:pPr>
      <w:r>
        <w:t xml:space="preserve">Апелляцию не подавали  </w:t>
      </w:r>
    </w:p>
    <w:p w:rsidR="00BB3E2C" w:rsidRDefault="00BB3E2C" w:rsidP="00BB3E2C">
      <w:pPr>
        <w:tabs>
          <w:tab w:val="left" w:pos="10348"/>
        </w:tabs>
        <w:ind w:firstLine="426"/>
      </w:pPr>
      <w:r>
        <w:t>На дому не сдавали</w:t>
      </w:r>
    </w:p>
    <w:p w:rsidR="00BB3E2C" w:rsidRDefault="00BB3E2C" w:rsidP="00BB3E2C">
      <w:pPr>
        <w:tabs>
          <w:tab w:val="left" w:pos="10348"/>
        </w:tabs>
        <w:ind w:firstLine="426"/>
      </w:pP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1340"/>
        <w:gridCol w:w="1010"/>
        <w:gridCol w:w="812"/>
        <w:gridCol w:w="503"/>
        <w:gridCol w:w="503"/>
        <w:gridCol w:w="503"/>
        <w:gridCol w:w="503"/>
        <w:gridCol w:w="959"/>
        <w:gridCol w:w="1429"/>
        <w:gridCol w:w="1646"/>
      </w:tblGrid>
      <w:tr w:rsidR="00BB3E2C" w:rsidTr="00BB3E2C">
        <w:trPr>
          <w:trHeight w:val="57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bookmarkStart w:id="3" w:name="_Hlk139630719"/>
            <w:r>
              <w:rPr>
                <w:color w:val="000000"/>
              </w:rPr>
              <w:t>№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Сдавали, чел. 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Сдали, чел.</w:t>
            </w:r>
          </w:p>
        </w:tc>
        <w:tc>
          <w:tcPr>
            <w:tcW w:w="1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Средняя </w:t>
            </w:r>
            <w:proofErr w:type="gramStart"/>
            <w:r>
              <w:rPr>
                <w:b/>
                <w:bCs/>
                <w:color w:val="000000"/>
              </w:rPr>
              <w:t>отметка  по</w:t>
            </w:r>
            <w:proofErr w:type="gramEnd"/>
            <w:r>
              <w:rPr>
                <w:b/>
                <w:bCs/>
                <w:color w:val="000000"/>
              </w:rPr>
              <w:t xml:space="preserve"> ОУ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Качественная </w:t>
            </w:r>
            <w:proofErr w:type="gramStart"/>
            <w:r>
              <w:rPr>
                <w:b/>
                <w:bCs/>
                <w:color w:val="000000"/>
              </w:rPr>
              <w:t xml:space="preserve">успеваемость,   </w:t>
            </w:r>
            <w:proofErr w:type="gramEnd"/>
            <w:r>
              <w:rPr>
                <w:b/>
                <w:bCs/>
                <w:color w:val="000000"/>
              </w:rPr>
              <w:t xml:space="preserve"> %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Количественная </w:t>
            </w:r>
            <w:proofErr w:type="gramStart"/>
            <w:r>
              <w:rPr>
                <w:b/>
                <w:bCs/>
                <w:color w:val="000000"/>
              </w:rPr>
              <w:t xml:space="preserve">успеваемость,   </w:t>
            </w:r>
            <w:proofErr w:type="gramEnd"/>
            <w:r>
              <w:rPr>
                <w:b/>
                <w:bCs/>
                <w:color w:val="000000"/>
              </w:rPr>
              <w:t xml:space="preserve"> %</w:t>
            </w:r>
          </w:p>
        </w:tc>
      </w:tr>
      <w:tr w:rsidR="00BB3E2C" w:rsidTr="00BB3E2C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b/>
                <w:bCs/>
                <w:color w:val="00000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«5»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«4»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«3»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b/>
                <w:bCs/>
                <w:color w:val="000000"/>
              </w:rPr>
            </w:pPr>
          </w:p>
        </w:tc>
      </w:tr>
      <w:tr w:rsidR="00BB3E2C" w:rsidTr="00BB3E2C">
        <w:trPr>
          <w:trHeight w:val="4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B3E2C" w:rsidTr="00BB3E2C">
        <w:trPr>
          <w:trHeight w:val="4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B3E2C" w:rsidTr="00BB3E2C">
        <w:trPr>
          <w:trHeight w:val="4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B3E2C" w:rsidTr="00BB3E2C">
        <w:trPr>
          <w:trHeight w:val="4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B3E2C" w:rsidTr="00BB3E2C">
        <w:trPr>
          <w:trHeight w:val="4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B3E2C" w:rsidTr="00BB3E2C">
        <w:trPr>
          <w:trHeight w:val="4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B3E2C" w:rsidTr="00BB3E2C">
        <w:trPr>
          <w:trHeight w:val="4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</w:tr>
      <w:tr w:rsidR="00BB3E2C" w:rsidTr="00BB3E2C">
        <w:trPr>
          <w:trHeight w:val="4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Обществозн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B3E2C" w:rsidTr="00BB3E2C">
        <w:trPr>
          <w:trHeight w:val="4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B3E2C" w:rsidTr="00BB3E2C">
        <w:trPr>
          <w:trHeight w:val="4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B3E2C" w:rsidTr="00BB3E2C">
        <w:trPr>
          <w:trHeight w:val="4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Англ</w:t>
            </w:r>
            <w:proofErr w:type="spellEnd"/>
            <w:r>
              <w:rPr>
                <w:color w:val="000000"/>
              </w:rPr>
              <w:t xml:space="preserve"> язык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B3E2C" w:rsidTr="00BB3E2C">
        <w:trPr>
          <w:trHeight w:val="4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B3E2C" w:rsidRDefault="00BB3E2C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E2C" w:rsidRDefault="00BB3E2C">
            <w:pPr>
              <w:rPr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fldChar w:fldCharType="separate"/>
            </w:r>
            <w:r>
              <w:rPr>
                <w:noProof/>
                <w:color w:val="000000"/>
              </w:rPr>
              <w:t>380</w:t>
            </w:r>
            <w: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fldChar w:fldCharType="separate"/>
            </w:r>
            <w:r>
              <w:rPr>
                <w:noProof/>
                <w:color w:val="000000"/>
              </w:rPr>
              <w:t>380</w:t>
            </w:r>
            <w:r>
              <w:fldChar w:fldCharType="end"/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=SUM(ABOVE) </w:instrText>
            </w:r>
            <w: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135</w:t>
            </w:r>
            <w:r>
              <w:fldChar w:fldCharType="end"/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=SUM(ABOVE) </w:instrText>
            </w:r>
            <w: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176</w:t>
            </w:r>
            <w:r>
              <w:fldChar w:fldCharType="end"/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fldChar w:fldCharType="separate"/>
            </w:r>
            <w:r>
              <w:rPr>
                <w:noProof/>
                <w:color w:val="000000"/>
              </w:rPr>
              <w:t>69</w:t>
            </w:r>
            <w:r>
              <w:fldChar w:fldCharType="end"/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fldChar w:fldCharType="end"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  <w:r>
              <w:rPr>
                <w:color w:val="000000"/>
              </w:rPr>
              <w:t>4,11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B3E2C" w:rsidRDefault="00BB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BB3E2C" w:rsidRDefault="00BB3E2C" w:rsidP="00BB3E2C">
      <w:pPr>
        <w:tabs>
          <w:tab w:val="left" w:pos="7000"/>
        </w:tabs>
        <w:rPr>
          <w:rFonts w:ascii="Calibri" w:eastAsia="Calibri" w:hAnsi="Calibri"/>
          <w:sz w:val="22"/>
          <w:szCs w:val="22"/>
          <w:lang w:eastAsia="en-US"/>
        </w:rPr>
      </w:pPr>
    </w:p>
    <w:bookmarkEnd w:id="3"/>
    <w:p w:rsidR="00BB3E2C" w:rsidRDefault="00BB3E2C" w:rsidP="00BB3E2C">
      <w:pPr>
        <w:ind w:right="-116"/>
      </w:pPr>
      <w:r>
        <w:t xml:space="preserve">Средний балл составил </w:t>
      </w:r>
      <w:r>
        <w:rPr>
          <w:color w:val="000000"/>
        </w:rPr>
        <w:t>4,11</w:t>
      </w:r>
      <w:r>
        <w:t>. В прошлом году - 3,79, в 2021 году   - 4,47.</w:t>
      </w:r>
    </w:p>
    <w:p w:rsidR="00BB3E2C" w:rsidRDefault="00BB3E2C" w:rsidP="00BB3E2C">
      <w:pPr>
        <w:ind w:right="-116"/>
      </w:pPr>
      <w:r>
        <w:t>Качественная успеваемость 70,77.</w:t>
      </w:r>
    </w:p>
    <w:p w:rsidR="00BB3E2C" w:rsidRDefault="00BB3E2C" w:rsidP="00BB3E2C">
      <w:pPr>
        <w:ind w:right="-116"/>
      </w:pPr>
      <w:r>
        <w:t>135 экзаменов сдали на «5» - 35,5%</w:t>
      </w:r>
    </w:p>
    <w:p w:rsidR="00BB3E2C" w:rsidRDefault="00BB3E2C" w:rsidP="00BB3E2C">
      <w:pPr>
        <w:ind w:right="-116"/>
      </w:pPr>
      <w:r>
        <w:t xml:space="preserve">176 </w:t>
      </w:r>
      <w:proofErr w:type="gramStart"/>
      <w:r>
        <w:t>экзаменов  -</w:t>
      </w:r>
      <w:proofErr w:type="gramEnd"/>
      <w:r>
        <w:t xml:space="preserve"> на «4» - 46,5%</w:t>
      </w:r>
    </w:p>
    <w:p w:rsidR="00BB3E2C" w:rsidRDefault="00BB3E2C" w:rsidP="00BB3E2C">
      <w:pPr>
        <w:ind w:right="-116"/>
      </w:pPr>
      <w:r>
        <w:t>69 экзаменов – на «3» - 18%</w:t>
      </w:r>
    </w:p>
    <w:p w:rsidR="00BB3E2C" w:rsidRDefault="00BB3E2C" w:rsidP="00BB3E2C">
      <w:pPr>
        <w:ind w:right="-116"/>
      </w:pPr>
    </w:p>
    <w:p w:rsidR="00BB3E2C" w:rsidRDefault="00BB3E2C" w:rsidP="00BB3E2C">
      <w:pPr>
        <w:ind w:right="-116"/>
      </w:pPr>
      <w:r>
        <w:rPr>
          <w:rFonts w:eastAsia="Calibri"/>
          <w:noProof/>
          <w:lang w:eastAsia="en-US"/>
        </w:rPr>
        <w:drawing>
          <wp:inline distT="0" distB="0" distL="0" distR="0">
            <wp:extent cx="5724525" cy="32861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3E2C" w:rsidRDefault="00BB3E2C" w:rsidP="00BB3E2C">
      <w:pPr>
        <w:ind w:right="-116"/>
      </w:pPr>
    </w:p>
    <w:p w:rsidR="00BB3E2C" w:rsidRDefault="00BB3E2C" w:rsidP="00BB3E2C">
      <w:pPr>
        <w:jc w:val="center"/>
        <w:rPr>
          <w:b/>
        </w:rPr>
      </w:pPr>
      <w:r>
        <w:rPr>
          <w:b/>
        </w:rPr>
        <w:t>Информация о выпускниках, набравших максимальный балл</w:t>
      </w:r>
    </w:p>
    <w:p w:rsidR="00BB3E2C" w:rsidRDefault="00BB3E2C" w:rsidP="00BB3E2C">
      <w:pPr>
        <w:jc w:val="center"/>
        <w:rPr>
          <w:b/>
        </w:rPr>
      </w:pPr>
    </w:p>
    <w:p w:rsidR="00BB3E2C" w:rsidRDefault="00BD62A6" w:rsidP="00BB3E2C">
      <w:pPr>
        <w:pStyle w:val="af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Максимальный балл по </w:t>
      </w:r>
      <w:r w:rsidR="00BB3E2C">
        <w:rPr>
          <w:rFonts w:ascii="Times New Roman" w:eastAsia="Times New Roman" w:hAnsi="Times New Roman"/>
          <w:sz w:val="24"/>
          <w:szCs w:val="24"/>
        </w:rPr>
        <w:t xml:space="preserve">Русский язык – </w:t>
      </w:r>
      <w:r>
        <w:rPr>
          <w:rFonts w:ascii="Times New Roman" w:eastAsia="Times New Roman" w:hAnsi="Times New Roman"/>
          <w:sz w:val="24"/>
          <w:szCs w:val="24"/>
        </w:rPr>
        <w:t>набрали</w:t>
      </w:r>
      <w:r w:rsidR="00BB3E2C">
        <w:rPr>
          <w:rFonts w:ascii="Times New Roman" w:eastAsia="Times New Roman" w:hAnsi="Times New Roman"/>
          <w:sz w:val="24"/>
          <w:szCs w:val="24"/>
        </w:rPr>
        <w:t xml:space="preserve"> 19 человек:</w:t>
      </w:r>
    </w:p>
    <w:p w:rsidR="00BB3E2C" w:rsidRDefault="00BB3E2C" w:rsidP="00BB3E2C">
      <w:pPr>
        <w:pStyle w:val="af1"/>
        <w:rPr>
          <w:rFonts w:ascii="Times New Roman" w:eastAsia="Times New Roman" w:hAnsi="Times New Roman"/>
          <w:sz w:val="24"/>
          <w:szCs w:val="24"/>
        </w:rPr>
      </w:pPr>
    </w:p>
    <w:p w:rsidR="00BB3E2C" w:rsidRDefault="00BB3E2C" w:rsidP="00BB3E2C">
      <w:pPr>
        <w:pStyle w:val="TableText"/>
        <w:numPr>
          <w:ilvl w:val="12"/>
          <w:numId w:val="0"/>
        </w:numPr>
        <w:ind w:firstLine="72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Сравнительный анализ результатов ОГЭ по гимназии, району, городу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1387"/>
        <w:gridCol w:w="1349"/>
        <w:gridCol w:w="1353"/>
        <w:gridCol w:w="1402"/>
        <w:gridCol w:w="1402"/>
      </w:tblGrid>
      <w:tr w:rsidR="00BB3E2C" w:rsidTr="00BB3E2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Предмет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</w:pPr>
            <w:r>
              <w:t xml:space="preserve">Средняя </w:t>
            </w:r>
          </w:p>
          <w:p w:rsidR="00BB3E2C" w:rsidRDefault="00BB3E2C">
            <w:pPr>
              <w:jc w:val="center"/>
              <w:rPr>
                <w:rFonts w:eastAsia="Calibri"/>
              </w:rPr>
            </w:pPr>
            <w:r>
              <w:t xml:space="preserve">отметка </w:t>
            </w:r>
          </w:p>
          <w:p w:rsidR="00BB3E2C" w:rsidRDefault="00BB3E2C">
            <w:pPr>
              <w:jc w:val="center"/>
              <w:rPr>
                <w:color w:val="000000"/>
              </w:rPr>
            </w:pPr>
            <w:r>
              <w:t>по гимназии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  <w:rPr>
                <w:rFonts w:eastAsia="Calibri"/>
              </w:rPr>
            </w:pPr>
            <w:r>
              <w:t>Средний балл по городу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</w:pPr>
            <w:r>
              <w:t>Средний балл по району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</w:pPr>
            <w:r>
              <w:t>Место по городу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</w:pPr>
            <w:r>
              <w:t>Сравнение средних отметок</w:t>
            </w:r>
          </w:p>
        </w:tc>
      </w:tr>
      <w:tr w:rsidR="00BB3E2C" w:rsidTr="00BB3E2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</w:pPr>
            <w:r>
              <w:t>4,67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C" w:rsidRDefault="00BB3E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4,25</w:t>
            </w:r>
          </w:p>
          <w:p w:rsidR="00BB3E2C" w:rsidRDefault="00BB3E2C">
            <w:pPr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C" w:rsidRDefault="00BB3E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4,28</w:t>
            </w:r>
          </w:p>
          <w:p w:rsidR="00BB3E2C" w:rsidRDefault="00BB3E2C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</w:pPr>
            <w: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</w:tr>
      <w:tr w:rsidR="00BB3E2C" w:rsidTr="00BB3E2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</w:pPr>
            <w:r>
              <w:t>4,11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C" w:rsidRDefault="00BB3E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3,49</w:t>
            </w:r>
          </w:p>
          <w:p w:rsidR="00BB3E2C" w:rsidRDefault="00BB3E2C">
            <w:pPr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C" w:rsidRDefault="00BB3E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3,54</w:t>
            </w:r>
          </w:p>
          <w:p w:rsidR="00BB3E2C" w:rsidRDefault="00BB3E2C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</w:tr>
      <w:tr w:rsidR="00BB3E2C" w:rsidTr="00BB3E2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r>
              <w:t>Биология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</w:pPr>
            <w:r>
              <w:t>4,14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C" w:rsidRDefault="00BB3E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3,66</w:t>
            </w:r>
          </w:p>
          <w:p w:rsidR="00BB3E2C" w:rsidRDefault="00BB3E2C">
            <w:pPr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C" w:rsidRDefault="00BB3E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3,72</w:t>
            </w:r>
          </w:p>
          <w:p w:rsidR="00BB3E2C" w:rsidRDefault="00BB3E2C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</w:pPr>
            <w: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</w:tr>
      <w:tr w:rsidR="00BB3E2C" w:rsidTr="00BB3E2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</w:pPr>
            <w:r>
              <w:t>3,50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C" w:rsidRDefault="00BB3E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3,65</w:t>
            </w:r>
          </w:p>
          <w:p w:rsidR="00BB3E2C" w:rsidRDefault="00BB3E2C">
            <w:pPr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</w:pPr>
            <w:r>
              <w:t>3,75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</w:pPr>
            <w:r>
              <w:t>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BB3E2C" w:rsidTr="00BB3E2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</w:pPr>
            <w:r>
              <w:t>4,18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C" w:rsidRDefault="00BB3E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4,26</w:t>
            </w:r>
          </w:p>
          <w:p w:rsidR="00BB3E2C" w:rsidRDefault="00BB3E2C">
            <w:pPr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C" w:rsidRDefault="00BB3E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4,39</w:t>
            </w:r>
          </w:p>
          <w:p w:rsidR="00BB3E2C" w:rsidRDefault="00BB3E2C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</w:pPr>
            <w:r>
              <w:t>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</w:t>
            </w:r>
          </w:p>
        </w:tc>
      </w:tr>
      <w:tr w:rsidR="00BB3E2C" w:rsidTr="00BB3E2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</w:pPr>
            <w:r>
              <w:t>4,20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C" w:rsidRDefault="00BB3E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3,54</w:t>
            </w:r>
          </w:p>
          <w:p w:rsidR="00BB3E2C" w:rsidRDefault="00BB3E2C">
            <w:pPr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C" w:rsidRDefault="00BB3E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3,58</w:t>
            </w:r>
          </w:p>
          <w:p w:rsidR="00BB3E2C" w:rsidRDefault="00BB3E2C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</w:pPr>
            <w: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</w:tr>
      <w:tr w:rsidR="00BB3E2C" w:rsidTr="00BB3E2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</w:pPr>
            <w:r>
              <w:t>3,42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C" w:rsidRDefault="00BB3E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3,04</w:t>
            </w:r>
          </w:p>
          <w:p w:rsidR="00BB3E2C" w:rsidRDefault="00BB3E2C">
            <w:pPr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C" w:rsidRDefault="00BB3E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3,04</w:t>
            </w:r>
          </w:p>
          <w:p w:rsidR="00BB3E2C" w:rsidRDefault="00BB3E2C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</w:pPr>
            <w: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</w:tr>
      <w:tr w:rsidR="00BB3E2C" w:rsidTr="00BB3E2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</w:pPr>
            <w:r>
              <w:t>4,25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C" w:rsidRDefault="00BB3E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3,61</w:t>
            </w:r>
          </w:p>
          <w:p w:rsidR="00BB3E2C" w:rsidRDefault="00BB3E2C">
            <w:pPr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C" w:rsidRDefault="00BB3E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3,83</w:t>
            </w:r>
          </w:p>
          <w:p w:rsidR="00BB3E2C" w:rsidRDefault="00BB3E2C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</w:pPr>
            <w: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</w:tr>
      <w:tr w:rsidR="00BB3E2C" w:rsidTr="00BB3E2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</w:pPr>
            <w:r>
              <w:t>4,75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C" w:rsidRDefault="00BB3E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4,51</w:t>
            </w:r>
          </w:p>
          <w:p w:rsidR="00BB3E2C" w:rsidRDefault="00BB3E2C">
            <w:pPr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C" w:rsidRDefault="00BB3E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4,55</w:t>
            </w:r>
          </w:p>
          <w:p w:rsidR="00BB3E2C" w:rsidRDefault="00BB3E2C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</w:pPr>
            <w: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</w:tr>
      <w:tr w:rsidR="00BB3E2C" w:rsidTr="00BB3E2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</w:pPr>
            <w:r>
              <w:t>3,91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C" w:rsidRDefault="00BB3E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4,1</w:t>
            </w:r>
          </w:p>
          <w:p w:rsidR="00BB3E2C" w:rsidRDefault="00BB3E2C">
            <w:pPr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C" w:rsidRDefault="00BB3E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3,75</w:t>
            </w:r>
          </w:p>
          <w:p w:rsidR="00BB3E2C" w:rsidRDefault="00BB3E2C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</w:pPr>
            <w:r>
              <w:t>36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BB3E2C" w:rsidTr="00BB3E2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C" w:rsidRDefault="00BB3E2C">
            <w:pPr>
              <w:jc w:val="center"/>
            </w:pPr>
            <w:r>
              <w:rPr>
                <w:color w:val="000000"/>
              </w:rPr>
              <w:t>4,11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3,81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  <w:rPr>
                <w:b/>
              </w:rPr>
            </w:pPr>
            <w:r>
              <w:rPr>
                <w:b/>
              </w:rPr>
              <w:t>3,84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C" w:rsidRDefault="00BB3E2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C" w:rsidRDefault="00BB3E2C">
            <w:pPr>
              <w:jc w:val="center"/>
              <w:rPr>
                <w:b/>
              </w:rPr>
            </w:pPr>
          </w:p>
        </w:tc>
      </w:tr>
    </w:tbl>
    <w:p w:rsidR="00BB3E2C" w:rsidRDefault="00BB3E2C" w:rsidP="00BB3E2C">
      <w:pPr>
        <w:ind w:left="720" w:right="-116" w:firstLine="360"/>
        <w:jc w:val="both"/>
        <w:rPr>
          <w:lang w:eastAsia="en-US"/>
        </w:rPr>
      </w:pPr>
    </w:p>
    <w:bookmarkEnd w:id="2"/>
    <w:p w:rsidR="00BD62A6" w:rsidRDefault="00BD62A6" w:rsidP="0016728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167288" w:rsidRPr="001256F4" w:rsidRDefault="00167288" w:rsidP="0016728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1256F4">
        <w:rPr>
          <w:rFonts w:ascii="Times New Roman" w:hAnsi="Times New Roman"/>
          <w:b/>
          <w:sz w:val="24"/>
          <w:szCs w:val="24"/>
        </w:rPr>
        <w:t>Государственная итоговая аттестация выпускников 11-х классов</w:t>
      </w:r>
    </w:p>
    <w:p w:rsidR="00167288" w:rsidRDefault="00167288" w:rsidP="0016728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bookmarkEnd w:id="1"/>
    <w:p w:rsidR="00751905" w:rsidRDefault="00751905" w:rsidP="00751905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сочинение</w:t>
      </w:r>
    </w:p>
    <w:p w:rsidR="00751905" w:rsidRDefault="00751905" w:rsidP="0075190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декабре </w:t>
      </w:r>
      <w:proofErr w:type="gramStart"/>
      <w:r>
        <w:rPr>
          <w:rFonts w:ascii="Times New Roman" w:hAnsi="Times New Roman"/>
          <w:sz w:val="24"/>
          <w:szCs w:val="24"/>
        </w:rPr>
        <w:t>в  11</w:t>
      </w:r>
      <w:proofErr w:type="gramEnd"/>
      <w:r>
        <w:rPr>
          <w:rFonts w:ascii="Times New Roman" w:hAnsi="Times New Roman"/>
          <w:sz w:val="24"/>
          <w:szCs w:val="24"/>
        </w:rPr>
        <w:t xml:space="preserve">-х классах проводилось итоговое сочинение/изложение. 49 учащихся получили «зачет». </w:t>
      </w:r>
    </w:p>
    <w:p w:rsidR="00751905" w:rsidRDefault="00751905" w:rsidP="0075190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49, получивших итоговое «зачтено», по следующим критериям имеют «незачет»:  </w:t>
      </w:r>
    </w:p>
    <w:p w:rsidR="00751905" w:rsidRDefault="00751905" w:rsidP="0075190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«Композиция и логика рассуждения» - 3 человека </w:t>
      </w:r>
    </w:p>
    <w:p w:rsidR="00751905" w:rsidRDefault="00751905" w:rsidP="0075190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«Качество письменной речи» </w:t>
      </w:r>
      <w:proofErr w:type="gramStart"/>
      <w:r>
        <w:rPr>
          <w:rFonts w:ascii="Times New Roman" w:hAnsi="Times New Roman"/>
          <w:sz w:val="24"/>
          <w:szCs w:val="24"/>
        </w:rPr>
        <w:t>-  7</w:t>
      </w:r>
      <w:proofErr w:type="gramEnd"/>
    </w:p>
    <w:p w:rsidR="00751905" w:rsidRDefault="00751905" w:rsidP="0075190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«Грамотность» - 6.</w:t>
      </w:r>
    </w:p>
    <w:p w:rsidR="00751905" w:rsidRDefault="00751905" w:rsidP="00751905">
      <w:pPr>
        <w:tabs>
          <w:tab w:val="left" w:pos="7000"/>
        </w:tabs>
        <w:rPr>
          <w:bCs/>
        </w:rPr>
      </w:pPr>
      <w:r>
        <w:rPr>
          <w:bCs/>
        </w:rPr>
        <w:t xml:space="preserve"> Стоит отметить читательский кругозор выпускников: в общей сложности были приведены примеры из 37 художественных произведений.</w:t>
      </w:r>
    </w:p>
    <w:p w:rsidR="00751905" w:rsidRPr="001256F4" w:rsidRDefault="00751905" w:rsidP="00751905">
      <w:pPr>
        <w:pStyle w:val="aff8"/>
        <w:spacing w:before="0" w:beforeAutospacing="0" w:after="0" w:afterAutospacing="0"/>
        <w:ind w:firstLine="426"/>
        <w:jc w:val="center"/>
        <w:rPr>
          <w:b/>
        </w:rPr>
      </w:pPr>
    </w:p>
    <w:p w:rsidR="00751905" w:rsidRDefault="00751905" w:rsidP="00751905">
      <w:pPr>
        <w:pStyle w:val="aff8"/>
        <w:spacing w:before="0" w:beforeAutospacing="0" w:after="0" w:afterAutospacing="0"/>
        <w:ind w:firstLine="426"/>
        <w:jc w:val="center"/>
        <w:rPr>
          <w:b/>
        </w:rPr>
      </w:pPr>
    </w:p>
    <w:p w:rsidR="00751905" w:rsidRPr="001256F4" w:rsidRDefault="00751905" w:rsidP="00751905">
      <w:pPr>
        <w:pStyle w:val="aff8"/>
        <w:spacing w:before="0" w:beforeAutospacing="0" w:after="0" w:afterAutospacing="0"/>
        <w:ind w:firstLine="426"/>
        <w:jc w:val="center"/>
        <w:rPr>
          <w:b/>
        </w:rPr>
      </w:pPr>
      <w:r w:rsidRPr="001256F4">
        <w:rPr>
          <w:b/>
        </w:rPr>
        <w:t>Государственная итоговая аттестация в форме ЕГЭ</w:t>
      </w:r>
    </w:p>
    <w:p w:rsidR="00751905" w:rsidRDefault="00751905" w:rsidP="00751905">
      <w:pPr>
        <w:ind w:right="-116"/>
      </w:pPr>
    </w:p>
    <w:p w:rsidR="00751905" w:rsidRPr="00F173EB" w:rsidRDefault="00751905" w:rsidP="00751905">
      <w:pPr>
        <w:ind w:right="-116"/>
      </w:pPr>
      <w:r w:rsidRPr="00F173EB">
        <w:t xml:space="preserve">49 человек сдали </w:t>
      </w:r>
      <w:r>
        <w:t>185</w:t>
      </w:r>
      <w:r w:rsidRPr="00F173EB">
        <w:t xml:space="preserve"> экзамен в форме ЕГЭ</w:t>
      </w:r>
      <w:r>
        <w:t>. В среднем 3,78 экзамена на человека!</w:t>
      </w:r>
    </w:p>
    <w:p w:rsidR="00751905" w:rsidRPr="001256F4" w:rsidRDefault="00751905" w:rsidP="00751905">
      <w:pPr>
        <w:ind w:left="720" w:right="-116" w:firstLine="360"/>
        <w:jc w:val="center"/>
        <w:rPr>
          <w:b/>
        </w:rPr>
      </w:pPr>
    </w:p>
    <w:p w:rsidR="00751905" w:rsidRDefault="00751905" w:rsidP="00751905">
      <w:pPr>
        <w:pStyle w:val="Style1"/>
        <w:widowControl/>
        <w:jc w:val="center"/>
        <w:rPr>
          <w:rStyle w:val="FontStyle11"/>
          <w:b/>
          <w:szCs w:val="28"/>
        </w:rPr>
      </w:pPr>
    </w:p>
    <w:p w:rsidR="00751905" w:rsidRPr="001256F4" w:rsidRDefault="00751905" w:rsidP="00751905">
      <w:pPr>
        <w:pStyle w:val="Style1"/>
        <w:widowControl/>
        <w:jc w:val="center"/>
        <w:rPr>
          <w:rStyle w:val="FontStyle11"/>
          <w:b/>
          <w:szCs w:val="28"/>
        </w:rPr>
      </w:pPr>
      <w:r w:rsidRPr="001256F4">
        <w:rPr>
          <w:rStyle w:val="FontStyle11"/>
          <w:b/>
          <w:szCs w:val="28"/>
        </w:rPr>
        <w:t xml:space="preserve">Информация по обучающимся 11-х классов, </w:t>
      </w:r>
    </w:p>
    <w:p w:rsidR="00751905" w:rsidRPr="001256F4" w:rsidRDefault="00751905" w:rsidP="00751905">
      <w:pPr>
        <w:pStyle w:val="Style1"/>
        <w:widowControl/>
        <w:jc w:val="center"/>
        <w:rPr>
          <w:rStyle w:val="FontStyle11"/>
          <w:b/>
          <w:szCs w:val="28"/>
        </w:rPr>
      </w:pPr>
      <w:r w:rsidRPr="001256F4">
        <w:rPr>
          <w:rStyle w:val="FontStyle11"/>
          <w:b/>
          <w:szCs w:val="28"/>
        </w:rPr>
        <w:t>сдававших в форме ГВЭ</w:t>
      </w:r>
    </w:p>
    <w:p w:rsidR="00751905" w:rsidRPr="001256F4" w:rsidRDefault="00751905" w:rsidP="00751905">
      <w:pPr>
        <w:pStyle w:val="Style1"/>
        <w:widowControl/>
        <w:rPr>
          <w:rStyle w:val="FontStyle11"/>
          <w:szCs w:val="28"/>
        </w:rPr>
      </w:pPr>
      <w:r w:rsidRPr="001256F4">
        <w:rPr>
          <w:rStyle w:val="FontStyle11"/>
          <w:szCs w:val="28"/>
        </w:rPr>
        <w:t xml:space="preserve">Таких нет </w:t>
      </w:r>
    </w:p>
    <w:p w:rsidR="00751905" w:rsidRPr="001256F4" w:rsidRDefault="00751905" w:rsidP="00751905">
      <w:pPr>
        <w:pStyle w:val="Style1"/>
        <w:widowControl/>
        <w:jc w:val="center"/>
        <w:rPr>
          <w:rStyle w:val="FontStyle11"/>
          <w:b/>
          <w:szCs w:val="28"/>
        </w:rPr>
      </w:pPr>
    </w:p>
    <w:p w:rsidR="00751905" w:rsidRDefault="00751905" w:rsidP="00751905">
      <w:pPr>
        <w:pStyle w:val="Style1"/>
        <w:widowControl/>
        <w:jc w:val="center"/>
        <w:rPr>
          <w:rStyle w:val="FontStyle11"/>
          <w:b/>
          <w:szCs w:val="28"/>
        </w:rPr>
      </w:pPr>
      <w:r>
        <w:rPr>
          <w:rStyle w:val="FontStyle11"/>
          <w:b/>
          <w:szCs w:val="28"/>
        </w:rPr>
        <w:t>Сдали на 100 баллов</w:t>
      </w:r>
      <w:r w:rsidR="00BD62A6">
        <w:rPr>
          <w:rStyle w:val="FontStyle11"/>
          <w:b/>
          <w:szCs w:val="28"/>
        </w:rPr>
        <w:t xml:space="preserve"> – 1 </w:t>
      </w:r>
      <w:proofErr w:type="gramStart"/>
      <w:r w:rsidR="00BD62A6">
        <w:rPr>
          <w:rStyle w:val="FontStyle11"/>
          <w:b/>
          <w:szCs w:val="28"/>
        </w:rPr>
        <w:t>чел</w:t>
      </w:r>
      <w:proofErr w:type="gramEnd"/>
      <w:r w:rsidR="00BD62A6">
        <w:rPr>
          <w:rStyle w:val="FontStyle11"/>
          <w:b/>
          <w:szCs w:val="28"/>
        </w:rPr>
        <w:t xml:space="preserve"> по химии</w:t>
      </w:r>
    </w:p>
    <w:p w:rsidR="00BD62A6" w:rsidRDefault="00BD62A6" w:rsidP="00751905">
      <w:pPr>
        <w:pStyle w:val="Style1"/>
        <w:widowControl/>
        <w:jc w:val="center"/>
        <w:rPr>
          <w:rStyle w:val="FontStyle11"/>
          <w:b/>
          <w:szCs w:val="28"/>
        </w:rPr>
      </w:pPr>
    </w:p>
    <w:p w:rsidR="00751905" w:rsidRDefault="00751905" w:rsidP="00751905">
      <w:pPr>
        <w:pStyle w:val="Style1"/>
        <w:widowControl/>
        <w:jc w:val="center"/>
        <w:rPr>
          <w:rStyle w:val="FontStyle11"/>
          <w:b/>
          <w:szCs w:val="28"/>
        </w:rPr>
      </w:pPr>
    </w:p>
    <w:p w:rsidR="00751905" w:rsidRDefault="00751905" w:rsidP="00751905">
      <w:pPr>
        <w:pStyle w:val="Style1"/>
        <w:widowControl/>
        <w:jc w:val="center"/>
        <w:rPr>
          <w:b/>
        </w:rPr>
      </w:pPr>
    </w:p>
    <w:p w:rsidR="00751905" w:rsidRDefault="00751905" w:rsidP="00751905">
      <w:pPr>
        <w:pStyle w:val="Style1"/>
        <w:widowControl/>
        <w:jc w:val="center"/>
        <w:rPr>
          <w:b/>
        </w:rPr>
      </w:pPr>
      <w:r w:rsidRPr="001256F4">
        <w:rPr>
          <w:b/>
        </w:rPr>
        <w:t>Не перешли минимальный порог</w:t>
      </w:r>
      <w:r w:rsidR="00BD62A6">
        <w:rPr>
          <w:b/>
        </w:rPr>
        <w:t xml:space="preserve"> – 1 </w:t>
      </w:r>
      <w:proofErr w:type="gramStart"/>
      <w:r w:rsidR="00BD62A6">
        <w:rPr>
          <w:b/>
        </w:rPr>
        <w:t>чел</w:t>
      </w:r>
      <w:proofErr w:type="gramEnd"/>
      <w:r w:rsidR="00BD62A6">
        <w:rPr>
          <w:b/>
        </w:rPr>
        <w:t xml:space="preserve"> по химии и 2 по биологии</w:t>
      </w:r>
    </w:p>
    <w:p w:rsidR="00BD62A6" w:rsidRDefault="00BD62A6" w:rsidP="00751905">
      <w:pPr>
        <w:pStyle w:val="aff8"/>
        <w:spacing w:before="0" w:beforeAutospacing="0" w:after="0" w:afterAutospacing="0"/>
        <w:ind w:firstLine="426"/>
        <w:jc w:val="center"/>
      </w:pPr>
      <w:bookmarkStart w:id="4" w:name="_Hlk144192513"/>
    </w:p>
    <w:p w:rsidR="00751905" w:rsidRPr="001256F4" w:rsidRDefault="00751905" w:rsidP="00751905">
      <w:pPr>
        <w:pStyle w:val="aff8"/>
        <w:spacing w:before="0" w:beforeAutospacing="0" w:after="0" w:afterAutospacing="0"/>
        <w:ind w:firstLine="426"/>
        <w:jc w:val="center"/>
      </w:pPr>
      <w:r>
        <w:t>Результаты ЕГЭ 2023</w:t>
      </w:r>
    </w:p>
    <w:p w:rsidR="00751905" w:rsidRDefault="00751905" w:rsidP="00751905">
      <w:pPr>
        <w:pStyle w:val="Style1"/>
        <w:widowControl/>
        <w:jc w:val="center"/>
        <w:rPr>
          <w:rStyle w:val="FontStyle11"/>
          <w:b/>
          <w:color w:val="FF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941"/>
        <w:gridCol w:w="905"/>
        <w:gridCol w:w="911"/>
        <w:gridCol w:w="1428"/>
        <w:gridCol w:w="1128"/>
        <w:gridCol w:w="1128"/>
        <w:gridCol w:w="1128"/>
      </w:tblGrid>
      <w:tr w:rsidR="00751905" w:rsidRPr="00F173EB" w:rsidTr="00751905">
        <w:trPr>
          <w:trHeight w:val="1140"/>
        </w:trPr>
        <w:tc>
          <w:tcPr>
            <w:tcW w:w="927" w:type="pct"/>
            <w:shd w:val="clear" w:color="auto" w:fill="auto"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3EB">
              <w:rPr>
                <w:b/>
                <w:bCs/>
                <w:color w:val="000000"/>
                <w:sz w:val="20"/>
                <w:szCs w:val="20"/>
              </w:rPr>
              <w:t xml:space="preserve">Предмет 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3EB">
              <w:rPr>
                <w:b/>
                <w:bCs/>
                <w:color w:val="000000"/>
                <w:sz w:val="20"/>
                <w:szCs w:val="20"/>
              </w:rPr>
              <w:t xml:space="preserve">Сдавали, чел 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3EB">
              <w:rPr>
                <w:b/>
                <w:bCs/>
                <w:color w:val="000000"/>
                <w:sz w:val="20"/>
                <w:szCs w:val="20"/>
              </w:rPr>
              <w:t>Средний балл по ОУ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3EB">
              <w:rPr>
                <w:b/>
                <w:bCs/>
                <w:color w:val="000000"/>
                <w:sz w:val="20"/>
                <w:szCs w:val="20"/>
              </w:rPr>
              <w:t xml:space="preserve">Самый высокий балл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3EB">
              <w:rPr>
                <w:b/>
                <w:bCs/>
                <w:color w:val="000000"/>
                <w:sz w:val="20"/>
                <w:szCs w:val="20"/>
              </w:rPr>
              <w:t>Набравшие ниже минимального, чел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3EB">
              <w:rPr>
                <w:b/>
                <w:bCs/>
                <w:color w:val="000000"/>
                <w:sz w:val="20"/>
                <w:szCs w:val="20"/>
              </w:rPr>
              <w:t>Набравшие   70-80 баллов, чел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3EB">
              <w:rPr>
                <w:b/>
                <w:bCs/>
                <w:color w:val="000000"/>
                <w:sz w:val="20"/>
                <w:szCs w:val="20"/>
              </w:rPr>
              <w:t>Набравшие    81-90 баллов, чел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3EB">
              <w:rPr>
                <w:b/>
                <w:bCs/>
                <w:color w:val="000000"/>
                <w:sz w:val="20"/>
                <w:szCs w:val="20"/>
              </w:rPr>
              <w:t xml:space="preserve">Набравшие более 90 баллов, чел </w:t>
            </w:r>
          </w:p>
        </w:tc>
      </w:tr>
      <w:tr w:rsidR="00751905" w:rsidRPr="00F173EB" w:rsidTr="00751905">
        <w:trPr>
          <w:trHeight w:val="450"/>
        </w:trPr>
        <w:tc>
          <w:tcPr>
            <w:tcW w:w="927" w:type="pct"/>
            <w:shd w:val="clear" w:color="auto" w:fill="auto"/>
            <w:vAlign w:val="center"/>
            <w:hideMark/>
          </w:tcPr>
          <w:p w:rsidR="00751905" w:rsidRPr="00F173EB" w:rsidRDefault="00751905" w:rsidP="00751905">
            <w:pPr>
              <w:rPr>
                <w:color w:val="000000"/>
              </w:rPr>
            </w:pPr>
            <w:r w:rsidRPr="00F173EB">
              <w:rPr>
                <w:color w:val="000000"/>
              </w:rPr>
              <w:t>Русский язык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49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76,53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97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12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16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7</w:t>
            </w:r>
          </w:p>
        </w:tc>
      </w:tr>
      <w:tr w:rsidR="00751905" w:rsidRPr="00F173EB" w:rsidTr="00751905">
        <w:trPr>
          <w:trHeight w:val="450"/>
        </w:trPr>
        <w:tc>
          <w:tcPr>
            <w:tcW w:w="927" w:type="pct"/>
            <w:shd w:val="clear" w:color="auto" w:fill="auto"/>
            <w:vAlign w:val="center"/>
            <w:hideMark/>
          </w:tcPr>
          <w:p w:rsidR="00751905" w:rsidRPr="00F173EB" w:rsidRDefault="00751905" w:rsidP="00751905">
            <w:pPr>
              <w:rPr>
                <w:color w:val="000000"/>
              </w:rPr>
            </w:pPr>
            <w:proofErr w:type="gramStart"/>
            <w:r w:rsidRPr="00F173EB">
              <w:rPr>
                <w:color w:val="000000"/>
              </w:rPr>
              <w:t>Математика  (</w:t>
            </w:r>
            <w:proofErr w:type="gramEnd"/>
            <w:r w:rsidRPr="00F173EB">
              <w:rPr>
                <w:color w:val="000000"/>
              </w:rPr>
              <w:t>профиль)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20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71,10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78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15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</w:tr>
      <w:tr w:rsidR="00751905" w:rsidRPr="00F173EB" w:rsidTr="00751905">
        <w:trPr>
          <w:trHeight w:val="450"/>
        </w:trPr>
        <w:tc>
          <w:tcPr>
            <w:tcW w:w="927" w:type="pct"/>
            <w:shd w:val="clear" w:color="auto" w:fill="auto"/>
            <w:vAlign w:val="center"/>
            <w:hideMark/>
          </w:tcPr>
          <w:p w:rsidR="00751905" w:rsidRPr="00F173EB" w:rsidRDefault="00751905" w:rsidP="00751905">
            <w:pPr>
              <w:rPr>
                <w:color w:val="000000"/>
              </w:rPr>
            </w:pPr>
            <w:r w:rsidRPr="00F173EB">
              <w:rPr>
                <w:color w:val="000000"/>
              </w:rPr>
              <w:t>Математика</w:t>
            </w:r>
            <w:proofErr w:type="gramStart"/>
            <w:r w:rsidRPr="00F173EB">
              <w:rPr>
                <w:color w:val="000000"/>
              </w:rPr>
              <w:t xml:space="preserve">   (</w:t>
            </w:r>
            <w:proofErr w:type="gramEnd"/>
            <w:r w:rsidRPr="00F173EB">
              <w:rPr>
                <w:color w:val="000000"/>
              </w:rPr>
              <w:t>база)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29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4,66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5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</w:tr>
      <w:tr w:rsidR="00751905" w:rsidRPr="00F173EB" w:rsidTr="00751905">
        <w:trPr>
          <w:trHeight w:val="450"/>
        </w:trPr>
        <w:tc>
          <w:tcPr>
            <w:tcW w:w="927" w:type="pct"/>
            <w:shd w:val="clear" w:color="auto" w:fill="auto"/>
            <w:vAlign w:val="center"/>
            <w:hideMark/>
          </w:tcPr>
          <w:p w:rsidR="00751905" w:rsidRPr="00F173EB" w:rsidRDefault="00751905" w:rsidP="00751905">
            <w:pPr>
              <w:rPr>
                <w:color w:val="000000"/>
              </w:rPr>
            </w:pPr>
            <w:r w:rsidRPr="00F173EB">
              <w:rPr>
                <w:color w:val="000000"/>
              </w:rPr>
              <w:t xml:space="preserve">Биология 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11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56,73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84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</w:tr>
      <w:tr w:rsidR="00751905" w:rsidRPr="00F173EB" w:rsidTr="00751905">
        <w:trPr>
          <w:trHeight w:val="450"/>
        </w:trPr>
        <w:tc>
          <w:tcPr>
            <w:tcW w:w="927" w:type="pct"/>
            <w:shd w:val="clear" w:color="auto" w:fill="auto"/>
            <w:vAlign w:val="center"/>
            <w:hideMark/>
          </w:tcPr>
          <w:p w:rsidR="00751905" w:rsidRPr="00F173EB" w:rsidRDefault="00751905" w:rsidP="00751905">
            <w:pPr>
              <w:rPr>
                <w:color w:val="000000"/>
              </w:rPr>
            </w:pPr>
            <w:r w:rsidRPr="00F173EB">
              <w:rPr>
                <w:color w:val="000000"/>
              </w:rPr>
              <w:t>Физика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61,17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78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</w:tr>
      <w:tr w:rsidR="00751905" w:rsidRPr="00F173EB" w:rsidTr="00751905">
        <w:trPr>
          <w:trHeight w:val="450"/>
        </w:trPr>
        <w:tc>
          <w:tcPr>
            <w:tcW w:w="927" w:type="pct"/>
            <w:shd w:val="clear" w:color="auto" w:fill="auto"/>
            <w:vAlign w:val="center"/>
            <w:hideMark/>
          </w:tcPr>
          <w:p w:rsidR="00751905" w:rsidRPr="00F173EB" w:rsidRDefault="00751905" w:rsidP="00751905">
            <w:pPr>
              <w:rPr>
                <w:color w:val="000000"/>
              </w:rPr>
            </w:pPr>
            <w:r w:rsidRPr="00F173EB">
              <w:rPr>
                <w:color w:val="000000"/>
              </w:rPr>
              <w:t>Химия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11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73,00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100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4</w:t>
            </w:r>
          </w:p>
        </w:tc>
      </w:tr>
      <w:tr w:rsidR="00751905" w:rsidRPr="00F173EB" w:rsidTr="00751905">
        <w:trPr>
          <w:trHeight w:val="450"/>
        </w:trPr>
        <w:tc>
          <w:tcPr>
            <w:tcW w:w="927" w:type="pct"/>
            <w:shd w:val="clear" w:color="auto" w:fill="auto"/>
            <w:vAlign w:val="center"/>
            <w:hideMark/>
          </w:tcPr>
          <w:p w:rsidR="00751905" w:rsidRPr="00F173EB" w:rsidRDefault="00751905" w:rsidP="00751905">
            <w:pPr>
              <w:rPr>
                <w:color w:val="000000"/>
              </w:rPr>
            </w:pPr>
            <w:r w:rsidRPr="00F173EB">
              <w:rPr>
                <w:color w:val="000000"/>
              </w:rPr>
              <w:t>История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72,22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93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5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1</w:t>
            </w:r>
          </w:p>
        </w:tc>
      </w:tr>
      <w:tr w:rsidR="00751905" w:rsidRPr="00F173EB" w:rsidTr="00751905">
        <w:trPr>
          <w:trHeight w:val="450"/>
        </w:trPr>
        <w:tc>
          <w:tcPr>
            <w:tcW w:w="927" w:type="pct"/>
            <w:shd w:val="clear" w:color="auto" w:fill="auto"/>
            <w:vAlign w:val="center"/>
            <w:hideMark/>
          </w:tcPr>
          <w:p w:rsidR="00751905" w:rsidRPr="00F173EB" w:rsidRDefault="00751905" w:rsidP="00751905">
            <w:pPr>
              <w:rPr>
                <w:color w:val="000000"/>
              </w:rPr>
            </w:pPr>
            <w:r w:rsidRPr="00F173EB">
              <w:rPr>
                <w:color w:val="000000"/>
              </w:rPr>
              <w:t xml:space="preserve">Обществознание 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69,38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94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9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3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1</w:t>
            </w:r>
          </w:p>
        </w:tc>
      </w:tr>
      <w:tr w:rsidR="00751905" w:rsidRPr="00F173EB" w:rsidTr="00751905">
        <w:trPr>
          <w:trHeight w:val="450"/>
        </w:trPr>
        <w:tc>
          <w:tcPr>
            <w:tcW w:w="927" w:type="pct"/>
            <w:shd w:val="clear" w:color="auto" w:fill="auto"/>
            <w:vAlign w:val="center"/>
            <w:hideMark/>
          </w:tcPr>
          <w:p w:rsidR="00751905" w:rsidRPr="00F173EB" w:rsidRDefault="00751905" w:rsidP="00751905">
            <w:pPr>
              <w:rPr>
                <w:color w:val="000000"/>
              </w:rPr>
            </w:pPr>
            <w:r w:rsidRPr="00F173EB">
              <w:rPr>
                <w:color w:val="000000"/>
              </w:rPr>
              <w:t>Информатика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74,22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90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5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</w:tr>
      <w:tr w:rsidR="00751905" w:rsidRPr="00F173EB" w:rsidTr="00751905">
        <w:trPr>
          <w:trHeight w:val="450"/>
        </w:trPr>
        <w:tc>
          <w:tcPr>
            <w:tcW w:w="927" w:type="pct"/>
            <w:shd w:val="clear" w:color="auto" w:fill="auto"/>
            <w:vAlign w:val="center"/>
            <w:hideMark/>
          </w:tcPr>
          <w:p w:rsidR="00751905" w:rsidRPr="00F173EB" w:rsidRDefault="00751905" w:rsidP="00751905">
            <w:pPr>
              <w:rPr>
                <w:color w:val="000000"/>
              </w:rPr>
            </w:pPr>
            <w:r w:rsidRPr="00F173EB">
              <w:rPr>
                <w:color w:val="000000"/>
              </w:rPr>
              <w:t>Литература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56,50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61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</w:tr>
      <w:tr w:rsidR="00751905" w:rsidRPr="00F173EB" w:rsidTr="00751905">
        <w:trPr>
          <w:trHeight w:val="450"/>
        </w:trPr>
        <w:tc>
          <w:tcPr>
            <w:tcW w:w="927" w:type="pct"/>
            <w:shd w:val="clear" w:color="auto" w:fill="auto"/>
            <w:vAlign w:val="center"/>
            <w:hideMark/>
          </w:tcPr>
          <w:p w:rsidR="00751905" w:rsidRPr="00F173EB" w:rsidRDefault="00751905" w:rsidP="00751905">
            <w:pPr>
              <w:rPr>
                <w:color w:val="000000"/>
              </w:rPr>
            </w:pPr>
            <w:r w:rsidRPr="00F173EB">
              <w:rPr>
                <w:color w:val="000000"/>
              </w:rPr>
              <w:lastRenderedPageBreak/>
              <w:t>Английский язык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61,30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82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</w:tr>
      <w:tr w:rsidR="00751905" w:rsidRPr="00F173EB" w:rsidTr="00751905">
        <w:trPr>
          <w:trHeight w:val="450"/>
        </w:trPr>
        <w:tc>
          <w:tcPr>
            <w:tcW w:w="927" w:type="pct"/>
            <w:shd w:val="clear" w:color="auto" w:fill="auto"/>
            <w:vAlign w:val="center"/>
          </w:tcPr>
          <w:p w:rsidR="00751905" w:rsidRPr="00F173EB" w:rsidRDefault="00751905" w:rsidP="00751905">
            <w:pPr>
              <w:rPr>
                <w:color w:val="000000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676,81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</w:p>
        </w:tc>
      </w:tr>
      <w:tr w:rsidR="00751905" w:rsidRPr="00F173EB" w:rsidTr="00751905">
        <w:trPr>
          <w:trHeight w:val="450"/>
        </w:trPr>
        <w:tc>
          <w:tcPr>
            <w:tcW w:w="927" w:type="pct"/>
            <w:shd w:val="clear" w:color="auto" w:fill="BFBFBF" w:themeFill="background1" w:themeFillShade="BF"/>
            <w:vAlign w:val="center"/>
          </w:tcPr>
          <w:p w:rsidR="00751905" w:rsidRPr="00F173EB" w:rsidRDefault="00751905" w:rsidP="00751905">
            <w:pPr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</w:rPr>
              <w:t>матем</w:t>
            </w:r>
            <w:proofErr w:type="spellEnd"/>
            <w:r>
              <w:rPr>
                <w:color w:val="000000"/>
              </w:rPr>
              <w:t xml:space="preserve"> Баз</w:t>
            </w:r>
          </w:p>
        </w:tc>
        <w:tc>
          <w:tcPr>
            <w:tcW w:w="505" w:type="pct"/>
            <w:shd w:val="clear" w:color="auto" w:fill="BFBFBF" w:themeFill="background1" w:themeFillShade="BF"/>
            <w:noWrap/>
            <w:vAlign w:val="center"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185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86" w:type="pct"/>
            <w:shd w:val="clear" w:color="auto" w:fill="BFBFBF" w:themeFill="background1" w:themeFillShade="BF"/>
            <w:noWrap/>
            <w:vAlign w:val="center"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61,53</w:t>
            </w:r>
          </w:p>
        </w:tc>
        <w:tc>
          <w:tcPr>
            <w:tcW w:w="490" w:type="pct"/>
            <w:shd w:val="clear" w:color="auto" w:fill="BFBFBF" w:themeFill="background1" w:themeFillShade="BF"/>
            <w:noWrap/>
            <w:vAlign w:val="center"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0" w:type="pct"/>
            <w:shd w:val="clear" w:color="auto" w:fill="BFBFBF" w:themeFill="background1" w:themeFillShade="BF"/>
            <w:noWrap/>
            <w:vAlign w:val="center"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3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07" w:type="pct"/>
            <w:shd w:val="clear" w:color="auto" w:fill="BFBFBF" w:themeFill="background1" w:themeFillShade="BF"/>
            <w:noWrap/>
            <w:vAlign w:val="center"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52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07" w:type="pct"/>
            <w:shd w:val="clear" w:color="auto" w:fill="BFBFBF" w:themeFill="background1" w:themeFillShade="BF"/>
            <w:noWrap/>
            <w:vAlign w:val="center"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27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07" w:type="pct"/>
            <w:shd w:val="clear" w:color="auto" w:fill="BFBFBF" w:themeFill="background1" w:themeFillShade="BF"/>
            <w:noWrap/>
            <w:vAlign w:val="center"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13</w:t>
            </w:r>
            <w:r>
              <w:rPr>
                <w:color w:val="000000"/>
              </w:rPr>
              <w:fldChar w:fldCharType="end"/>
            </w:r>
          </w:p>
        </w:tc>
      </w:tr>
      <w:tr w:rsidR="00751905" w:rsidRPr="00F173EB" w:rsidTr="00751905">
        <w:trPr>
          <w:trHeight w:val="450"/>
        </w:trPr>
        <w:tc>
          <w:tcPr>
            <w:tcW w:w="927" w:type="pct"/>
            <w:shd w:val="clear" w:color="auto" w:fill="auto"/>
            <w:vAlign w:val="center"/>
          </w:tcPr>
          <w:p w:rsidR="00751905" w:rsidRDefault="00751905" w:rsidP="00751905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</w:t>
            </w:r>
            <w:proofErr w:type="spellStart"/>
            <w:r>
              <w:rPr>
                <w:color w:val="000000"/>
              </w:rPr>
              <w:t>матем</w:t>
            </w:r>
            <w:proofErr w:type="spellEnd"/>
            <w:r>
              <w:rPr>
                <w:color w:val="000000"/>
              </w:rPr>
              <w:t xml:space="preserve"> Баз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751905" w:rsidRDefault="00751905" w:rsidP="00751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51905" w:rsidRDefault="00751905" w:rsidP="00751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67,21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3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52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27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13</w:t>
            </w:r>
            <w:r>
              <w:rPr>
                <w:color w:val="000000"/>
              </w:rPr>
              <w:fldChar w:fldCharType="end"/>
            </w:r>
          </w:p>
        </w:tc>
      </w:tr>
    </w:tbl>
    <w:p w:rsidR="00751905" w:rsidRDefault="00751905" w:rsidP="00751905">
      <w:pPr>
        <w:pStyle w:val="Style1"/>
        <w:widowControl/>
        <w:jc w:val="center"/>
        <w:rPr>
          <w:rStyle w:val="FontStyle11"/>
          <w:b/>
          <w:color w:val="FF0000"/>
          <w:szCs w:val="28"/>
        </w:rPr>
      </w:pPr>
    </w:p>
    <w:p w:rsidR="00751905" w:rsidRDefault="00751905" w:rsidP="00751905">
      <w:pPr>
        <w:pStyle w:val="Style1"/>
        <w:widowControl/>
        <w:jc w:val="center"/>
        <w:rPr>
          <w:rStyle w:val="FontStyle11"/>
          <w:b/>
          <w:color w:val="FF000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"/>
        <w:gridCol w:w="2112"/>
        <w:gridCol w:w="1048"/>
        <w:gridCol w:w="827"/>
        <w:gridCol w:w="827"/>
        <w:gridCol w:w="827"/>
        <w:gridCol w:w="830"/>
        <w:gridCol w:w="994"/>
        <w:gridCol w:w="1486"/>
      </w:tblGrid>
      <w:tr w:rsidR="00751905" w:rsidRPr="00F173EB" w:rsidTr="00751905">
        <w:trPr>
          <w:trHeight w:val="409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b/>
                <w:bCs/>
                <w:color w:val="000000"/>
              </w:rPr>
            </w:pPr>
            <w:r w:rsidRPr="00F173EB">
              <w:rPr>
                <w:b/>
                <w:bCs/>
                <w:color w:val="000000"/>
              </w:rPr>
              <w:t> 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3EB">
              <w:rPr>
                <w:b/>
                <w:bCs/>
                <w:color w:val="000000"/>
                <w:sz w:val="20"/>
                <w:szCs w:val="20"/>
              </w:rPr>
              <w:t xml:space="preserve">Предмет  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3EB">
              <w:rPr>
                <w:b/>
                <w:bCs/>
                <w:color w:val="000000"/>
                <w:sz w:val="20"/>
                <w:szCs w:val="20"/>
              </w:rPr>
              <w:t xml:space="preserve">Сдавали, чел </w:t>
            </w:r>
          </w:p>
        </w:tc>
        <w:tc>
          <w:tcPr>
            <w:tcW w:w="21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b/>
                <w:bCs/>
                <w:color w:val="000000"/>
              </w:rPr>
            </w:pPr>
            <w:r w:rsidRPr="00F173EB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3EB">
              <w:rPr>
                <w:b/>
                <w:bCs/>
                <w:color w:val="000000"/>
                <w:sz w:val="20"/>
                <w:szCs w:val="20"/>
              </w:rPr>
              <w:t>Средняя оценка по ОУ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3EB">
              <w:rPr>
                <w:b/>
                <w:bCs/>
                <w:color w:val="000000"/>
                <w:sz w:val="20"/>
                <w:szCs w:val="20"/>
              </w:rPr>
              <w:t>Качественная успеваемость, %</w:t>
            </w:r>
          </w:p>
        </w:tc>
      </w:tr>
      <w:tr w:rsidR="00751905" w:rsidRPr="00F173EB" w:rsidTr="00751905">
        <w:trPr>
          <w:trHeight w:val="372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905" w:rsidRPr="00F173EB" w:rsidRDefault="00751905" w:rsidP="00751905">
            <w:pPr>
              <w:rPr>
                <w:b/>
                <w:bCs/>
                <w:color w:val="000000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905" w:rsidRPr="00F173EB" w:rsidRDefault="00751905" w:rsidP="007519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905" w:rsidRPr="00F173EB" w:rsidRDefault="00751905" w:rsidP="007519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b/>
                <w:bCs/>
                <w:color w:val="000000"/>
              </w:rPr>
            </w:pPr>
            <w:r w:rsidRPr="00F173EB">
              <w:rPr>
                <w:b/>
                <w:bCs/>
                <w:color w:val="000000"/>
              </w:rPr>
              <w:t>"5"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b/>
                <w:bCs/>
                <w:color w:val="000000"/>
              </w:rPr>
            </w:pPr>
            <w:r w:rsidRPr="00F173EB">
              <w:rPr>
                <w:b/>
                <w:bCs/>
                <w:color w:val="000000"/>
              </w:rPr>
              <w:t>"4"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b/>
                <w:bCs/>
                <w:color w:val="000000"/>
              </w:rPr>
            </w:pPr>
            <w:r w:rsidRPr="00F173EB">
              <w:rPr>
                <w:b/>
                <w:bCs/>
                <w:color w:val="000000"/>
              </w:rPr>
              <w:t>"3"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b/>
                <w:bCs/>
                <w:color w:val="000000"/>
              </w:rPr>
            </w:pPr>
            <w:r w:rsidRPr="00F173EB">
              <w:rPr>
                <w:b/>
                <w:bCs/>
                <w:color w:val="000000"/>
              </w:rPr>
              <w:t>"2"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05" w:rsidRPr="00F173EB" w:rsidRDefault="00751905" w:rsidP="007519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05" w:rsidRPr="00F173EB" w:rsidRDefault="00751905" w:rsidP="007519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1905" w:rsidRPr="00F173EB" w:rsidTr="00751905">
        <w:trPr>
          <w:trHeight w:val="54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b/>
                <w:bCs/>
                <w:color w:val="000000"/>
              </w:rPr>
            </w:pPr>
            <w:r w:rsidRPr="00F173EB">
              <w:rPr>
                <w:b/>
                <w:bCs/>
                <w:color w:val="000000"/>
              </w:rPr>
              <w:t>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Математика (база)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4,66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905" w:rsidRPr="00F173EB" w:rsidRDefault="00751905" w:rsidP="00751905">
            <w:pPr>
              <w:jc w:val="center"/>
              <w:rPr>
                <w:color w:val="000000"/>
              </w:rPr>
            </w:pPr>
            <w:r w:rsidRPr="00F173EB">
              <w:rPr>
                <w:color w:val="000000"/>
              </w:rPr>
              <w:t>100,0%</w:t>
            </w:r>
          </w:p>
        </w:tc>
      </w:tr>
    </w:tbl>
    <w:p w:rsidR="00751905" w:rsidRDefault="00751905" w:rsidP="00751905">
      <w:pPr>
        <w:pStyle w:val="Style1"/>
        <w:widowControl/>
        <w:jc w:val="center"/>
        <w:rPr>
          <w:rStyle w:val="FontStyle11"/>
          <w:b/>
          <w:color w:val="FF0000"/>
          <w:szCs w:val="28"/>
        </w:rPr>
      </w:pPr>
    </w:p>
    <w:bookmarkEnd w:id="4"/>
    <w:p w:rsidR="00751905" w:rsidRDefault="00751905" w:rsidP="00751905">
      <w:pPr>
        <w:pStyle w:val="Style1"/>
        <w:widowControl/>
        <w:spacing w:line="360" w:lineRule="auto"/>
        <w:jc w:val="center"/>
        <w:rPr>
          <w:rStyle w:val="FontStyle11"/>
          <w:b/>
          <w:color w:val="FF0000"/>
          <w:szCs w:val="28"/>
        </w:rPr>
      </w:pPr>
    </w:p>
    <w:p w:rsidR="00751905" w:rsidRPr="00F173EB" w:rsidRDefault="00751905" w:rsidP="00751905">
      <w:pPr>
        <w:pStyle w:val="Style1"/>
        <w:widowControl/>
        <w:spacing w:line="360" w:lineRule="auto"/>
        <w:rPr>
          <w:rStyle w:val="FontStyle11"/>
          <w:b/>
          <w:szCs w:val="28"/>
        </w:rPr>
      </w:pPr>
      <w:bookmarkStart w:id="5" w:name="_Hlk144042995"/>
      <w:r w:rsidRPr="00F173EB">
        <w:rPr>
          <w:rStyle w:val="FontStyle11"/>
          <w:b/>
          <w:szCs w:val="28"/>
        </w:rPr>
        <w:t xml:space="preserve">Средний балл 61,53 (с математикой </w:t>
      </w:r>
      <w:proofErr w:type="gramStart"/>
      <w:r w:rsidRPr="00F173EB">
        <w:rPr>
          <w:rStyle w:val="FontStyle11"/>
          <w:b/>
          <w:szCs w:val="28"/>
        </w:rPr>
        <w:t>базовой )</w:t>
      </w:r>
      <w:proofErr w:type="gramEnd"/>
      <w:r w:rsidRPr="00F173EB">
        <w:rPr>
          <w:rStyle w:val="FontStyle11"/>
          <w:b/>
          <w:szCs w:val="28"/>
        </w:rPr>
        <w:t xml:space="preserve">, в прошлом 2022 году – </w:t>
      </w:r>
      <w:r>
        <w:rPr>
          <w:rStyle w:val="FontStyle11"/>
          <w:b/>
          <w:szCs w:val="28"/>
        </w:rPr>
        <w:t xml:space="preserve"> 70,21</w:t>
      </w:r>
    </w:p>
    <w:p w:rsidR="00751905" w:rsidRPr="00F173EB" w:rsidRDefault="00751905" w:rsidP="00751905">
      <w:pPr>
        <w:pStyle w:val="Style1"/>
        <w:widowControl/>
        <w:spacing w:line="360" w:lineRule="auto"/>
        <w:rPr>
          <w:rStyle w:val="FontStyle11"/>
          <w:b/>
          <w:szCs w:val="28"/>
        </w:rPr>
      </w:pPr>
      <w:r w:rsidRPr="00F173EB">
        <w:rPr>
          <w:rStyle w:val="FontStyle11"/>
          <w:b/>
          <w:szCs w:val="28"/>
        </w:rPr>
        <w:t xml:space="preserve">Средний балл 67,21 (без математикой </w:t>
      </w:r>
      <w:proofErr w:type="gramStart"/>
      <w:r w:rsidRPr="00F173EB">
        <w:rPr>
          <w:rStyle w:val="FontStyle11"/>
          <w:b/>
          <w:szCs w:val="28"/>
        </w:rPr>
        <w:t>базовой )</w:t>
      </w:r>
      <w:proofErr w:type="gramEnd"/>
      <w:r w:rsidRPr="00F173EB">
        <w:rPr>
          <w:rStyle w:val="FontStyle11"/>
          <w:b/>
          <w:szCs w:val="28"/>
        </w:rPr>
        <w:t xml:space="preserve">, в прошлом 2022 году – </w:t>
      </w:r>
      <w:r>
        <w:rPr>
          <w:rStyle w:val="FontStyle11"/>
          <w:b/>
          <w:szCs w:val="28"/>
        </w:rPr>
        <w:t>77,23</w:t>
      </w:r>
    </w:p>
    <w:p w:rsidR="00751905" w:rsidRPr="00E55A08" w:rsidRDefault="00751905" w:rsidP="00751905">
      <w:pPr>
        <w:pStyle w:val="Style1"/>
        <w:widowControl/>
        <w:spacing w:line="360" w:lineRule="auto"/>
      </w:pPr>
      <w:r w:rsidRPr="00E55A08">
        <w:t xml:space="preserve">Более 90 баллов набрали 13 </w:t>
      </w:r>
      <w:proofErr w:type="gramStart"/>
      <w:r w:rsidRPr="00E55A08">
        <w:t>чел</w:t>
      </w:r>
      <w:proofErr w:type="gramEnd"/>
      <w:r w:rsidRPr="00E55A08">
        <w:t xml:space="preserve">, в прошлом – 12 человек. </w:t>
      </w:r>
    </w:p>
    <w:p w:rsidR="00751905" w:rsidRPr="00E55A08" w:rsidRDefault="00751905" w:rsidP="00751905">
      <w:pPr>
        <w:pStyle w:val="Style1"/>
        <w:widowControl/>
        <w:spacing w:line="360" w:lineRule="auto"/>
      </w:pPr>
      <w:r w:rsidRPr="00E55A08">
        <w:t xml:space="preserve">В целом на 185 (в прошлом году -171) экзаменах набрали </w:t>
      </w:r>
      <w:r w:rsidRPr="00E55A08">
        <w:fldChar w:fldCharType="begin"/>
      </w:r>
      <w:r w:rsidRPr="00E55A08">
        <w:instrText xml:space="preserve"> =SUM(ABOVE) </w:instrText>
      </w:r>
      <w:r w:rsidRPr="00E55A08">
        <w:fldChar w:fldCharType="separate"/>
      </w:r>
      <w:r w:rsidRPr="00E55A08">
        <w:rPr>
          <w:noProof/>
        </w:rPr>
        <w:t>676,81</w:t>
      </w:r>
      <w:r w:rsidRPr="00E55A08">
        <w:fldChar w:fldCharType="end"/>
      </w:r>
      <w:r w:rsidRPr="00E55A08">
        <w:t xml:space="preserve"> балла. </w:t>
      </w:r>
    </w:p>
    <w:bookmarkEnd w:id="5"/>
    <w:p w:rsidR="00751905" w:rsidRPr="00E55A08" w:rsidRDefault="00751905" w:rsidP="00751905">
      <w:pPr>
        <w:pStyle w:val="Style1"/>
        <w:widowControl/>
      </w:pPr>
    </w:p>
    <w:p w:rsidR="00751905" w:rsidRPr="00095A4C" w:rsidRDefault="00751905" w:rsidP="00751905">
      <w:pPr>
        <w:ind w:right="-116" w:firstLine="360"/>
        <w:jc w:val="both"/>
      </w:pPr>
      <w:bookmarkStart w:id="6" w:name="_Hlk144192602"/>
      <w:r w:rsidRPr="00095A4C">
        <w:rPr>
          <w:b/>
        </w:rPr>
        <w:t xml:space="preserve">90 и более 90 баллов набрали 15 человек (в прошлом году 12): </w:t>
      </w:r>
      <w:r w:rsidRPr="00095A4C">
        <w:t xml:space="preserve">  </w:t>
      </w:r>
    </w:p>
    <w:p w:rsidR="00751905" w:rsidRPr="00D972A2" w:rsidRDefault="00751905" w:rsidP="00751905">
      <w:pPr>
        <w:jc w:val="both"/>
      </w:pPr>
      <w:bookmarkStart w:id="7" w:name="_Hlk80954094"/>
      <w:bookmarkEnd w:id="6"/>
      <w:r w:rsidRPr="00D972A2">
        <w:t>Таким образом, из 185 экзаменов:</w:t>
      </w:r>
    </w:p>
    <w:p w:rsidR="00751905" w:rsidRPr="00D972A2" w:rsidRDefault="00751905" w:rsidP="00751905">
      <w:pPr>
        <w:ind w:left="708"/>
        <w:jc w:val="both"/>
      </w:pPr>
      <w:r w:rsidRPr="00D972A2">
        <w:t>15 экзаменов сдали на 90 и более баллов</w:t>
      </w:r>
    </w:p>
    <w:p w:rsidR="00751905" w:rsidRPr="00D972A2" w:rsidRDefault="00751905" w:rsidP="00751905">
      <w:pPr>
        <w:ind w:left="708"/>
        <w:jc w:val="both"/>
      </w:pPr>
      <w:r w:rsidRPr="00D972A2">
        <w:t>25 экзаменов сдали от 80 до 90 баллов</w:t>
      </w:r>
    </w:p>
    <w:p w:rsidR="00751905" w:rsidRPr="00D972A2" w:rsidRDefault="00751905" w:rsidP="00751905">
      <w:pPr>
        <w:ind w:left="708"/>
        <w:jc w:val="both"/>
      </w:pPr>
      <w:r w:rsidRPr="00D972A2">
        <w:t>52 экзаменов сдали от 70 до 80 баллов</w:t>
      </w:r>
    </w:p>
    <w:p w:rsidR="00751905" w:rsidRPr="00D972A2" w:rsidRDefault="00751905" w:rsidP="00751905">
      <w:pPr>
        <w:ind w:left="708"/>
        <w:jc w:val="both"/>
      </w:pPr>
      <w:r w:rsidRPr="00D972A2">
        <w:t>3 не перешел минимальный порог.</w:t>
      </w:r>
    </w:p>
    <w:p w:rsidR="00751905" w:rsidRPr="00D972A2" w:rsidRDefault="00751905" w:rsidP="00751905">
      <w:pPr>
        <w:ind w:left="708"/>
        <w:jc w:val="both"/>
      </w:pPr>
    </w:p>
    <w:p w:rsidR="00751905" w:rsidRPr="00D972A2" w:rsidRDefault="00751905" w:rsidP="00751905">
      <w:pPr>
        <w:ind w:left="708"/>
        <w:jc w:val="both"/>
      </w:pPr>
    </w:p>
    <w:p w:rsidR="00751905" w:rsidRDefault="00751905" w:rsidP="00751905">
      <w:pPr>
        <w:ind w:left="708"/>
        <w:jc w:val="both"/>
        <w:rPr>
          <w:color w:val="FF0000"/>
        </w:rPr>
      </w:pPr>
    </w:p>
    <w:p w:rsidR="00BC45D0" w:rsidRDefault="00BC45D0" w:rsidP="00BC45D0">
      <w:pPr>
        <w:pStyle w:val="ab"/>
        <w:numPr>
          <w:ilvl w:val="12"/>
          <w:numId w:val="0"/>
        </w:numPr>
        <w:spacing w:after="0"/>
        <w:jc w:val="center"/>
        <w:rPr>
          <w:b/>
        </w:rPr>
      </w:pPr>
      <w:bookmarkStart w:id="8" w:name="_Hlk144192704"/>
      <w:bookmarkEnd w:id="7"/>
      <w:r>
        <w:rPr>
          <w:b/>
        </w:rPr>
        <w:t xml:space="preserve">Сравнительный анализ результатов ЕГЭ </w:t>
      </w:r>
    </w:p>
    <w:p w:rsidR="00BC45D0" w:rsidRDefault="00BC45D0" w:rsidP="00BC45D0">
      <w:pPr>
        <w:pStyle w:val="ab"/>
        <w:numPr>
          <w:ilvl w:val="12"/>
          <w:numId w:val="0"/>
        </w:numPr>
        <w:spacing w:after="0"/>
        <w:jc w:val="center"/>
        <w:rPr>
          <w:b/>
          <w:color w:val="FF0000"/>
        </w:rPr>
      </w:pPr>
    </w:p>
    <w:tbl>
      <w:tblPr>
        <w:tblW w:w="44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56"/>
        <w:gridCol w:w="1128"/>
        <w:gridCol w:w="940"/>
        <w:gridCol w:w="1166"/>
        <w:gridCol w:w="1166"/>
        <w:gridCol w:w="1338"/>
      </w:tblGrid>
      <w:tr w:rsidR="00BC45D0" w:rsidTr="00BC45D0">
        <w:trPr>
          <w:trHeight w:val="340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D0" w:rsidRDefault="00BC45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Предмет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C45D0" w:rsidRDefault="00BC45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 балл по ОУ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 балл по </w:t>
            </w:r>
            <w:proofErr w:type="spellStart"/>
            <w:r>
              <w:rPr>
                <w:b/>
                <w:bCs/>
                <w:lang w:eastAsia="en-US"/>
              </w:rPr>
              <w:t>Новокуз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нецку</w:t>
            </w:r>
            <w:proofErr w:type="spellEnd"/>
          </w:p>
          <w:p w:rsidR="00BC45D0" w:rsidRDefault="00BC45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C45D0" w:rsidRDefault="00BC45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Место по городу в 2023 г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5D0" w:rsidRDefault="00BC45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Средний балл по РФ</w:t>
            </w:r>
          </w:p>
          <w:p w:rsidR="00BC45D0" w:rsidRDefault="00BC45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Средний балл по РФ</w:t>
            </w:r>
          </w:p>
          <w:p w:rsidR="00BC45D0" w:rsidRDefault="00BC45D0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2023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Динамика по городу</w:t>
            </w:r>
          </w:p>
        </w:tc>
      </w:tr>
      <w:tr w:rsidR="00BC45D0" w:rsidTr="00BC45D0">
        <w:trPr>
          <w:trHeight w:val="22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D0" w:rsidRDefault="00BC45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76,53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71,87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68,3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5D0" w:rsidRDefault="00B51801">
            <w:pPr>
              <w:spacing w:line="276" w:lineRule="auto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>
              <w:rPr>
                <w:color w:val="FF0000"/>
                <w:shd w:val="clear" w:color="auto" w:fill="FFFFFF"/>
                <w:lang w:eastAsia="en-US"/>
              </w:rPr>
              <w:t>68,43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+</w:t>
            </w:r>
          </w:p>
        </w:tc>
      </w:tr>
      <w:tr w:rsidR="00BC45D0" w:rsidTr="00BC45D0">
        <w:trPr>
          <w:trHeight w:val="22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D0" w:rsidRDefault="00BC45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(</w:t>
            </w:r>
            <w:proofErr w:type="spellStart"/>
            <w:r>
              <w:rPr>
                <w:lang w:eastAsia="en-US"/>
              </w:rPr>
              <w:t>проф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57,86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56,9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5D0" w:rsidRDefault="00B51801">
            <w:pPr>
              <w:spacing w:line="276" w:lineRule="auto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>
              <w:rPr>
                <w:color w:val="FF0000"/>
                <w:shd w:val="clear" w:color="auto" w:fill="FFFFFF"/>
                <w:lang w:eastAsia="en-US"/>
              </w:rPr>
              <w:t>55,62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+</w:t>
            </w:r>
          </w:p>
        </w:tc>
      </w:tr>
      <w:tr w:rsidR="00BC45D0" w:rsidTr="00BC45D0">
        <w:trPr>
          <w:trHeight w:val="22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D0" w:rsidRDefault="00BC45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Баз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4,19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5D0" w:rsidRDefault="00BC45D0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5D0" w:rsidRDefault="00BC45D0">
            <w:pPr>
              <w:spacing w:line="276" w:lineRule="auto"/>
              <w:jc w:val="center"/>
              <w:rPr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+</w:t>
            </w:r>
          </w:p>
        </w:tc>
      </w:tr>
      <w:tr w:rsidR="00BC45D0" w:rsidTr="00BC45D0">
        <w:trPr>
          <w:trHeight w:val="22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D0" w:rsidRDefault="00BC45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56,73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50,2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5D0" w:rsidRDefault="00B51801">
            <w:pPr>
              <w:spacing w:line="276" w:lineRule="auto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>
              <w:rPr>
                <w:color w:val="FF0000"/>
                <w:shd w:val="clear" w:color="auto" w:fill="FFFFFF"/>
                <w:lang w:eastAsia="en-US"/>
              </w:rPr>
              <w:t>50,87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+</w:t>
            </w:r>
          </w:p>
        </w:tc>
      </w:tr>
      <w:tr w:rsidR="00BC45D0" w:rsidTr="00BC45D0">
        <w:trPr>
          <w:trHeight w:val="22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D0" w:rsidRDefault="00BC45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59,17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54,1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5D0" w:rsidRDefault="00B51801">
            <w:pPr>
              <w:spacing w:line="276" w:lineRule="auto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>
              <w:rPr>
                <w:color w:val="FF0000"/>
                <w:shd w:val="clear" w:color="auto" w:fill="FFFFFF"/>
                <w:lang w:eastAsia="en-US"/>
              </w:rPr>
              <w:t>54,85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+</w:t>
            </w:r>
          </w:p>
        </w:tc>
      </w:tr>
      <w:tr w:rsidR="00BC45D0" w:rsidTr="00BC45D0">
        <w:trPr>
          <w:trHeight w:val="22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D0" w:rsidRDefault="00BC45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62,83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 54,3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5D0" w:rsidRDefault="00B51801">
            <w:pPr>
              <w:spacing w:line="276" w:lineRule="auto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>
              <w:rPr>
                <w:color w:val="FF0000"/>
                <w:shd w:val="clear" w:color="auto" w:fill="FFFFFF"/>
                <w:lang w:eastAsia="en-US"/>
              </w:rPr>
              <w:t>56,23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+</w:t>
            </w:r>
          </w:p>
        </w:tc>
      </w:tr>
      <w:tr w:rsidR="00BC45D0" w:rsidTr="00BC45D0">
        <w:trPr>
          <w:trHeight w:val="22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D0" w:rsidRDefault="00BC45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60,47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54,6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5D0" w:rsidRDefault="00B51801">
            <w:pPr>
              <w:spacing w:line="276" w:lineRule="auto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>
              <w:rPr>
                <w:color w:val="FF0000"/>
                <w:shd w:val="clear" w:color="auto" w:fill="FFFFFF"/>
                <w:lang w:eastAsia="en-US"/>
              </w:rPr>
              <w:t>54,6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5D0" w:rsidRDefault="00BC45D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BC45D0" w:rsidTr="00BC45D0">
        <w:trPr>
          <w:trHeight w:val="22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D0" w:rsidRDefault="00BC45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72,22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57,84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5D0" w:rsidRDefault="00B51801">
            <w:pPr>
              <w:spacing w:line="276" w:lineRule="auto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>
              <w:rPr>
                <w:color w:val="FF0000"/>
                <w:shd w:val="clear" w:color="auto" w:fill="FFFFFF"/>
                <w:lang w:eastAsia="en-US"/>
              </w:rPr>
              <w:t>56,37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+</w:t>
            </w:r>
          </w:p>
        </w:tc>
      </w:tr>
      <w:tr w:rsidR="00BC45D0" w:rsidTr="00BC45D0">
        <w:trPr>
          <w:trHeight w:val="22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D0" w:rsidRDefault="00BC45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Обществознание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58,72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59,9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5D0" w:rsidRDefault="00B51801">
            <w:pPr>
              <w:spacing w:line="276" w:lineRule="auto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>
              <w:rPr>
                <w:color w:val="FF0000"/>
                <w:shd w:val="clear" w:color="auto" w:fill="FFFFFF"/>
                <w:lang w:eastAsia="en-US"/>
              </w:rPr>
              <w:t>56,4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+</w:t>
            </w:r>
          </w:p>
        </w:tc>
      </w:tr>
      <w:tr w:rsidR="00BC45D0" w:rsidTr="00BC45D0">
        <w:trPr>
          <w:trHeight w:val="22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D0" w:rsidRDefault="00BC45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74,22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62,22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59,5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5D0" w:rsidRDefault="00B51801">
            <w:pPr>
              <w:spacing w:line="276" w:lineRule="auto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>
              <w:rPr>
                <w:color w:val="FF0000"/>
                <w:shd w:val="clear" w:color="auto" w:fill="FFFFFF"/>
                <w:lang w:eastAsia="en-US"/>
              </w:rPr>
              <w:t>58,39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+</w:t>
            </w:r>
          </w:p>
        </w:tc>
      </w:tr>
      <w:tr w:rsidR="00BC45D0" w:rsidTr="00BC45D0">
        <w:trPr>
          <w:trHeight w:val="22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D0" w:rsidRDefault="00BC45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67,64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60,8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5D0" w:rsidRDefault="00B51801">
            <w:pPr>
              <w:spacing w:line="276" w:lineRule="auto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>
              <w:rPr>
                <w:color w:val="FF0000"/>
                <w:shd w:val="clear" w:color="auto" w:fill="FFFFFF"/>
                <w:lang w:eastAsia="en-US"/>
              </w:rPr>
              <w:t>63,97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</w:tc>
      </w:tr>
      <w:tr w:rsidR="00BC45D0" w:rsidTr="00BC45D0">
        <w:trPr>
          <w:trHeight w:val="22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D0" w:rsidRDefault="00BC45D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Англ</w:t>
            </w:r>
            <w:proofErr w:type="spellEnd"/>
            <w:r>
              <w:rPr>
                <w:lang w:eastAsia="en-US"/>
              </w:rPr>
              <w:t xml:space="preserve"> язык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61,30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63,19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C45D0" w:rsidRDefault="00BC45D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73,3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5D0" w:rsidRDefault="00B51801">
            <w:pPr>
              <w:spacing w:line="276" w:lineRule="auto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>
              <w:rPr>
                <w:color w:val="FF0000"/>
                <w:shd w:val="clear" w:color="auto" w:fill="FFFFFF"/>
                <w:lang w:eastAsia="en-US"/>
              </w:rPr>
              <w:t>66,31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5D0" w:rsidRDefault="00BC45D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</w:tc>
      </w:tr>
      <w:tr w:rsidR="00BC45D0" w:rsidTr="00BC45D0">
        <w:trPr>
          <w:trHeight w:val="22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C45D0" w:rsidRDefault="00BC45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Среднее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C45D0" w:rsidRDefault="00BC45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67,21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45D0" w:rsidRDefault="00BC45D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45D0" w:rsidRDefault="00BC45D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C45D0" w:rsidRDefault="00BC45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59,08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45D0" w:rsidRDefault="00BC45D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45D0" w:rsidRDefault="00BC45D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bookmarkEnd w:id="8"/>
    </w:tbl>
    <w:p w:rsidR="00BC45D0" w:rsidRDefault="00BC45D0" w:rsidP="00BC45D0">
      <w:pPr>
        <w:ind w:right="-116" w:firstLine="426"/>
        <w:jc w:val="both"/>
      </w:pPr>
    </w:p>
    <w:p w:rsidR="00BC45D0" w:rsidRDefault="00BC45D0" w:rsidP="00BC45D0">
      <w:pPr>
        <w:ind w:right="-116" w:firstLine="426"/>
        <w:jc w:val="both"/>
      </w:pPr>
      <w:r>
        <w:t>Средний балл по гимназии по предметам выше, чем по городу</w:t>
      </w:r>
      <w:r w:rsidR="008656A9">
        <w:t>, РФ</w:t>
      </w:r>
      <w:r>
        <w:t xml:space="preserve"> за исключением английского языка и литературы</w:t>
      </w:r>
    </w:p>
    <w:p w:rsidR="00BC45D0" w:rsidRDefault="008656A9" w:rsidP="00BC45D0">
      <w:pPr>
        <w:ind w:right="-116" w:firstLine="426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2B2CE1" w:rsidRDefault="00751905" w:rsidP="004A73D5">
      <w:pPr>
        <w:spacing w:line="360" w:lineRule="auto"/>
        <w:ind w:left="567"/>
        <w:jc w:val="center"/>
      </w:pPr>
      <w:r w:rsidRPr="00751905">
        <w:rPr>
          <w:b/>
        </w:rPr>
        <w:t>Анализ типичных ошибок на ЕГЭ представлен в справках педагогов</w:t>
      </w:r>
      <w:r>
        <w:t>.</w:t>
      </w:r>
    </w:p>
    <w:p w:rsidR="002B2CE1" w:rsidRDefault="002B2CE1" w:rsidP="004A73D5">
      <w:pPr>
        <w:spacing w:line="360" w:lineRule="auto"/>
        <w:ind w:left="567"/>
        <w:jc w:val="center"/>
      </w:pPr>
    </w:p>
    <w:p w:rsidR="00AE2596" w:rsidRPr="00AA24D9" w:rsidRDefault="00AE2596" w:rsidP="00AE2596">
      <w:pPr>
        <w:ind w:right="152"/>
        <w:jc w:val="center"/>
        <w:rPr>
          <w:b/>
          <w:spacing w:val="-6"/>
        </w:rPr>
      </w:pPr>
      <w:r w:rsidRPr="00AA24D9">
        <w:rPr>
          <w:b/>
          <w:spacing w:val="-6"/>
        </w:rPr>
        <w:t>Выпускники, получившие аттестат об образовании с отличием</w:t>
      </w:r>
    </w:p>
    <w:p w:rsidR="00AE2596" w:rsidRPr="00AA24D9" w:rsidRDefault="00AE2596" w:rsidP="00AE2596">
      <w:pPr>
        <w:pStyle w:val="ab"/>
        <w:numPr>
          <w:ilvl w:val="12"/>
          <w:numId w:val="0"/>
        </w:numPr>
        <w:jc w:val="center"/>
        <w:rPr>
          <w:b/>
          <w:spacing w:val="-6"/>
        </w:rPr>
      </w:pPr>
      <w:r w:rsidRPr="00AA24D9">
        <w:rPr>
          <w:b/>
          <w:spacing w:val="-6"/>
        </w:rPr>
        <w:t xml:space="preserve">Выпускники 9 классов, получившие аттестат </w:t>
      </w:r>
    </w:p>
    <w:p w:rsidR="00AE2596" w:rsidRPr="00AA24D9" w:rsidRDefault="00AE2596" w:rsidP="00AE2596">
      <w:pPr>
        <w:pStyle w:val="ab"/>
        <w:numPr>
          <w:ilvl w:val="12"/>
          <w:numId w:val="0"/>
        </w:numPr>
        <w:jc w:val="center"/>
        <w:rPr>
          <w:b/>
          <w:spacing w:val="-6"/>
        </w:rPr>
      </w:pPr>
      <w:r w:rsidRPr="00AA24D9">
        <w:rPr>
          <w:b/>
          <w:spacing w:val="-6"/>
        </w:rPr>
        <w:t>об основном общем образовании с отличием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119"/>
        <w:gridCol w:w="2976"/>
      </w:tblGrid>
      <w:tr w:rsidR="00AE2596" w:rsidRPr="00AA24D9" w:rsidTr="00AE2596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96" w:rsidRPr="00AA24D9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AA24D9">
              <w:rPr>
                <w:bCs/>
                <w:spacing w:val="-6"/>
                <w:szCs w:val="28"/>
                <w:lang w:eastAsia="en-US"/>
              </w:rPr>
              <w:t>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596" w:rsidRPr="00AA24D9" w:rsidRDefault="00AE2596" w:rsidP="00AE2596">
            <w:pPr>
              <w:pStyle w:val="ab"/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AA24D9">
              <w:rPr>
                <w:bCs/>
                <w:szCs w:val="28"/>
                <w:lang w:eastAsia="en-US"/>
              </w:rPr>
              <w:t>количество выпускников, получивших аттестат с отличием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96" w:rsidRPr="00AA24D9" w:rsidRDefault="00AE2596" w:rsidP="00AE2596">
            <w:pPr>
              <w:pStyle w:val="ab"/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AA24D9">
              <w:rPr>
                <w:bCs/>
                <w:szCs w:val="28"/>
                <w:lang w:eastAsia="en-US"/>
              </w:rPr>
              <w:t xml:space="preserve">    % от общего количества выпускников</w:t>
            </w:r>
          </w:p>
        </w:tc>
      </w:tr>
      <w:tr w:rsidR="00460008" w:rsidRPr="00AA24D9" w:rsidTr="00AE2596">
        <w:trPr>
          <w:trHeight w:hRule="exact" w:val="28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8" w:rsidRDefault="00460008" w:rsidP="00AE2596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>
              <w:rPr>
                <w:spacing w:val="-6"/>
                <w:szCs w:val="28"/>
                <w:lang w:eastAsia="en-US"/>
              </w:rPr>
              <w:t>2022</w:t>
            </w:r>
            <w:r w:rsidRPr="00AA24D9">
              <w:rPr>
                <w:spacing w:val="-6"/>
                <w:szCs w:val="28"/>
                <w:lang w:eastAsia="en-US"/>
              </w:rPr>
              <w:t xml:space="preserve"> - </w:t>
            </w:r>
            <w:r>
              <w:rPr>
                <w:spacing w:val="-6"/>
                <w:szCs w:val="28"/>
                <w:lang w:eastAsia="en-US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008" w:rsidRDefault="00460008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>
              <w:rPr>
                <w:spacing w:val="-6"/>
                <w:szCs w:val="28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8" w:rsidRDefault="00460008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>
              <w:rPr>
                <w:spacing w:val="-6"/>
                <w:szCs w:val="28"/>
                <w:lang w:eastAsia="en-US"/>
              </w:rPr>
              <w:t>3,16</w:t>
            </w:r>
          </w:p>
        </w:tc>
      </w:tr>
    </w:tbl>
    <w:p w:rsidR="00D80C62" w:rsidRDefault="00D80C62" w:rsidP="00AE2596">
      <w:pPr>
        <w:pStyle w:val="ab"/>
        <w:numPr>
          <w:ilvl w:val="12"/>
          <w:numId w:val="0"/>
        </w:numPr>
        <w:jc w:val="center"/>
        <w:rPr>
          <w:b/>
          <w:spacing w:val="-6"/>
        </w:rPr>
      </w:pPr>
    </w:p>
    <w:p w:rsidR="00460008" w:rsidRDefault="00460008" w:rsidP="00AE2596">
      <w:pPr>
        <w:pStyle w:val="ab"/>
        <w:numPr>
          <w:ilvl w:val="12"/>
          <w:numId w:val="0"/>
        </w:numPr>
        <w:jc w:val="center"/>
        <w:rPr>
          <w:b/>
          <w:spacing w:val="-6"/>
        </w:rPr>
      </w:pPr>
    </w:p>
    <w:p w:rsidR="00AE2596" w:rsidRPr="00AA24D9" w:rsidRDefault="00AE2596" w:rsidP="00AE2596">
      <w:pPr>
        <w:pStyle w:val="ab"/>
        <w:numPr>
          <w:ilvl w:val="12"/>
          <w:numId w:val="0"/>
        </w:numPr>
        <w:jc w:val="center"/>
        <w:rPr>
          <w:b/>
          <w:spacing w:val="-6"/>
        </w:rPr>
      </w:pPr>
      <w:r w:rsidRPr="00AA24D9">
        <w:rPr>
          <w:b/>
          <w:spacing w:val="-6"/>
        </w:rPr>
        <w:t xml:space="preserve">Выпускники, награждённые </w:t>
      </w:r>
      <w:r>
        <w:rPr>
          <w:b/>
          <w:spacing w:val="-6"/>
        </w:rPr>
        <w:t xml:space="preserve">федеральной </w:t>
      </w:r>
      <w:r w:rsidRPr="00AA24D9">
        <w:rPr>
          <w:b/>
          <w:spacing w:val="-6"/>
        </w:rPr>
        <w:t xml:space="preserve">серебряной и золотой медалями </w:t>
      </w:r>
    </w:p>
    <w:p w:rsidR="00AE2596" w:rsidRPr="00AA24D9" w:rsidRDefault="00AE2596" w:rsidP="00AE2596">
      <w:pPr>
        <w:pStyle w:val="ab"/>
        <w:numPr>
          <w:ilvl w:val="12"/>
          <w:numId w:val="0"/>
        </w:numPr>
        <w:jc w:val="center"/>
        <w:rPr>
          <w:b/>
          <w:spacing w:val="-6"/>
        </w:rPr>
      </w:pPr>
      <w:r w:rsidRPr="00AA24D9">
        <w:rPr>
          <w:b/>
          <w:spacing w:val="-6"/>
        </w:rPr>
        <w:t>«За особые успехи в учении»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1542"/>
        <w:gridCol w:w="1400"/>
      </w:tblGrid>
      <w:tr w:rsidR="00AE2596" w:rsidRPr="00AA24D9" w:rsidTr="00AE2596">
        <w:trPr>
          <w:trHeight w:val="1352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96" w:rsidRPr="00AA24D9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 w:rsidRPr="00AA24D9">
              <w:rPr>
                <w:bCs/>
                <w:spacing w:val="-6"/>
                <w:szCs w:val="28"/>
                <w:lang w:eastAsia="en-US"/>
              </w:rPr>
              <w:t>учебный год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5E29C8" w:rsidRDefault="00AE2596" w:rsidP="00AE2596">
            <w:pPr>
              <w:pStyle w:val="ab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E29C8">
              <w:rPr>
                <w:bCs/>
                <w:sz w:val="20"/>
                <w:szCs w:val="20"/>
                <w:lang w:eastAsia="en-US"/>
              </w:rPr>
              <w:t xml:space="preserve">количество выпускников, награжденных </w:t>
            </w:r>
            <w:r w:rsidRPr="005E29C8">
              <w:rPr>
                <w:b/>
                <w:spacing w:val="-6"/>
                <w:sz w:val="20"/>
                <w:szCs w:val="20"/>
              </w:rPr>
              <w:t>региональной</w:t>
            </w:r>
            <w:r w:rsidRPr="005E29C8">
              <w:rPr>
                <w:bCs/>
                <w:sz w:val="20"/>
                <w:szCs w:val="20"/>
                <w:lang w:eastAsia="en-US"/>
              </w:rPr>
              <w:t xml:space="preserve"> золотой медалью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596" w:rsidRPr="005E29C8" w:rsidRDefault="00AE2596" w:rsidP="00AE2596">
            <w:pPr>
              <w:pStyle w:val="ab"/>
              <w:spacing w:line="276" w:lineRule="auto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5E29C8">
              <w:rPr>
                <w:bCs/>
                <w:sz w:val="20"/>
                <w:szCs w:val="20"/>
                <w:lang w:eastAsia="en-US"/>
              </w:rPr>
              <w:t xml:space="preserve">количество выпускников, награжденных </w:t>
            </w:r>
            <w:r w:rsidRPr="005E29C8">
              <w:rPr>
                <w:b/>
                <w:spacing w:val="-6"/>
                <w:sz w:val="20"/>
                <w:szCs w:val="20"/>
              </w:rPr>
              <w:t>федеральной</w:t>
            </w:r>
            <w:r w:rsidRPr="005E29C8">
              <w:rPr>
                <w:bCs/>
                <w:sz w:val="20"/>
                <w:szCs w:val="20"/>
                <w:lang w:eastAsia="en-US"/>
              </w:rPr>
              <w:t xml:space="preserve"> золотой медалью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6" w:rsidRPr="005E29C8" w:rsidRDefault="00AE2596" w:rsidP="00AE2596">
            <w:pPr>
              <w:pStyle w:val="ab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E29C8">
              <w:rPr>
                <w:bCs/>
                <w:sz w:val="20"/>
                <w:szCs w:val="20"/>
                <w:lang w:eastAsia="en-US"/>
              </w:rPr>
              <w:t>количество выпускников,</w:t>
            </w:r>
          </w:p>
          <w:p w:rsidR="00AE2596" w:rsidRPr="005E29C8" w:rsidRDefault="00AE2596" w:rsidP="00AE2596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E29C8">
              <w:rPr>
                <w:bCs/>
                <w:sz w:val="20"/>
                <w:szCs w:val="20"/>
                <w:lang w:eastAsia="en-US"/>
              </w:rPr>
              <w:t xml:space="preserve"> награжденных </w:t>
            </w:r>
            <w:r w:rsidRPr="005E29C8">
              <w:rPr>
                <w:b/>
                <w:spacing w:val="-6"/>
                <w:sz w:val="20"/>
                <w:szCs w:val="20"/>
              </w:rPr>
              <w:t>федеральной</w:t>
            </w:r>
            <w:r w:rsidRPr="005E29C8">
              <w:rPr>
                <w:bCs/>
                <w:sz w:val="20"/>
                <w:szCs w:val="20"/>
                <w:lang w:eastAsia="en-US"/>
              </w:rPr>
              <w:t xml:space="preserve"> серебряной медалью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96" w:rsidRPr="005E29C8" w:rsidRDefault="00AE2596" w:rsidP="00AE2596">
            <w:pPr>
              <w:pStyle w:val="ab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E29C8">
              <w:rPr>
                <w:bCs/>
                <w:sz w:val="20"/>
                <w:szCs w:val="20"/>
                <w:lang w:eastAsia="en-US"/>
              </w:rPr>
              <w:t>количество «медалистов» /</w:t>
            </w:r>
          </w:p>
          <w:p w:rsidR="00AE2596" w:rsidRPr="005E29C8" w:rsidRDefault="00AE2596" w:rsidP="00AE2596">
            <w:pPr>
              <w:pStyle w:val="ab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E29C8">
              <w:rPr>
                <w:bCs/>
                <w:sz w:val="20"/>
                <w:szCs w:val="20"/>
                <w:lang w:eastAsia="en-US"/>
              </w:rPr>
              <w:t xml:space="preserve"> %   от общего количества выпускников</w:t>
            </w:r>
          </w:p>
        </w:tc>
      </w:tr>
      <w:tr w:rsidR="00460008" w:rsidRPr="00AA24D9" w:rsidTr="00AE2596">
        <w:trPr>
          <w:trHeight w:hRule="exact" w:val="284"/>
          <w:jc w:val="center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8" w:rsidRDefault="00460008" w:rsidP="00460008">
            <w:pPr>
              <w:pStyle w:val="ab"/>
              <w:numPr>
                <w:ilvl w:val="12"/>
                <w:numId w:val="0"/>
              </w:numPr>
              <w:spacing w:line="276" w:lineRule="auto"/>
              <w:rPr>
                <w:spacing w:val="-6"/>
                <w:szCs w:val="28"/>
                <w:lang w:eastAsia="en-US"/>
              </w:rPr>
            </w:pPr>
            <w:r>
              <w:rPr>
                <w:spacing w:val="-6"/>
                <w:szCs w:val="28"/>
                <w:lang w:eastAsia="en-US"/>
              </w:rPr>
              <w:t>2022</w:t>
            </w:r>
            <w:r w:rsidRPr="00AA24D9">
              <w:rPr>
                <w:spacing w:val="-6"/>
                <w:szCs w:val="28"/>
                <w:lang w:eastAsia="en-US"/>
              </w:rPr>
              <w:t xml:space="preserve"> - </w:t>
            </w:r>
            <w:r>
              <w:rPr>
                <w:spacing w:val="-6"/>
                <w:szCs w:val="28"/>
                <w:lang w:eastAsia="en-US"/>
              </w:rPr>
              <w:t>2023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8" w:rsidRDefault="00460008" w:rsidP="00460008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>
              <w:rPr>
                <w:spacing w:val="-6"/>
                <w:szCs w:val="28"/>
                <w:lang w:eastAsia="en-US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008" w:rsidRDefault="00460008" w:rsidP="00460008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>
              <w:rPr>
                <w:spacing w:val="-6"/>
                <w:szCs w:val="28"/>
                <w:lang w:eastAsia="en-US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8" w:rsidRDefault="00460008" w:rsidP="00460008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>
              <w:rPr>
                <w:spacing w:val="-6"/>
                <w:szCs w:val="28"/>
                <w:lang w:eastAsia="en-US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08" w:rsidRDefault="00460008" w:rsidP="00460008">
            <w:pPr>
              <w:pStyle w:val="ab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  <w:r>
              <w:rPr>
                <w:spacing w:val="-6"/>
                <w:szCs w:val="28"/>
                <w:lang w:eastAsia="en-US"/>
              </w:rPr>
              <w:t>12,2</w:t>
            </w:r>
          </w:p>
        </w:tc>
      </w:tr>
    </w:tbl>
    <w:p w:rsidR="00806151" w:rsidRDefault="00806151" w:rsidP="00AE2596">
      <w:pPr>
        <w:spacing w:line="276" w:lineRule="auto"/>
        <w:ind w:left="720" w:right="152"/>
        <w:jc w:val="center"/>
      </w:pPr>
    </w:p>
    <w:p w:rsidR="00806151" w:rsidRDefault="00806151" w:rsidP="00AE2596">
      <w:pPr>
        <w:spacing w:line="276" w:lineRule="auto"/>
        <w:ind w:left="720" w:right="152"/>
        <w:jc w:val="center"/>
      </w:pPr>
    </w:p>
    <w:p w:rsidR="003931BD" w:rsidRDefault="003931BD" w:rsidP="003931BD">
      <w:pPr>
        <w:pStyle w:val="ab"/>
        <w:numPr>
          <w:ilvl w:val="12"/>
          <w:numId w:val="0"/>
        </w:numPr>
        <w:spacing w:after="0"/>
        <w:rPr>
          <w:spacing w:val="-6"/>
        </w:rPr>
      </w:pPr>
      <w:r>
        <w:rPr>
          <w:spacing w:val="-6"/>
        </w:rPr>
        <w:t>Аттестат с отличием на уровне основного общего образования</w:t>
      </w:r>
      <w:r w:rsidR="00BD62A6">
        <w:rPr>
          <w:spacing w:val="-6"/>
        </w:rPr>
        <w:t xml:space="preserve"> – 3 </w:t>
      </w:r>
      <w:proofErr w:type="gramStart"/>
      <w:r w:rsidR="00BD62A6">
        <w:rPr>
          <w:spacing w:val="-6"/>
        </w:rPr>
        <w:t>чел</w:t>
      </w:r>
      <w:proofErr w:type="gramEnd"/>
      <w:r>
        <w:rPr>
          <w:spacing w:val="-6"/>
        </w:rPr>
        <w:t xml:space="preserve">: </w:t>
      </w:r>
    </w:p>
    <w:p w:rsidR="003931BD" w:rsidRDefault="003931BD" w:rsidP="003931BD">
      <w:pPr>
        <w:pStyle w:val="ab"/>
        <w:numPr>
          <w:ilvl w:val="12"/>
          <w:numId w:val="0"/>
        </w:numPr>
        <w:spacing w:after="0"/>
        <w:rPr>
          <w:spacing w:val="-6"/>
        </w:rPr>
      </w:pPr>
    </w:p>
    <w:p w:rsidR="003931BD" w:rsidRPr="00460008" w:rsidRDefault="003931BD" w:rsidP="003931BD">
      <w:pPr>
        <w:pStyle w:val="ab"/>
        <w:numPr>
          <w:ilvl w:val="12"/>
          <w:numId w:val="0"/>
        </w:numPr>
        <w:spacing w:after="0"/>
        <w:rPr>
          <w:spacing w:val="-6"/>
        </w:rPr>
      </w:pPr>
    </w:p>
    <w:p w:rsidR="00BD62A6" w:rsidRDefault="003931BD" w:rsidP="003931BD">
      <w:pPr>
        <w:jc w:val="center"/>
        <w:rPr>
          <w:b/>
        </w:rPr>
      </w:pPr>
      <w:r>
        <w:rPr>
          <w:b/>
        </w:rPr>
        <w:t>Федеральная медаль «За особые успехи в учении»</w:t>
      </w:r>
      <w:r w:rsidR="00BD62A6">
        <w:rPr>
          <w:b/>
        </w:rPr>
        <w:t xml:space="preserve"> - 6 чел</w:t>
      </w:r>
    </w:p>
    <w:p w:rsidR="003931BD" w:rsidRDefault="003931BD" w:rsidP="003931BD">
      <w:pPr>
        <w:jc w:val="center"/>
        <w:rPr>
          <w:b/>
        </w:rPr>
      </w:pPr>
      <w:proofErr w:type="gramStart"/>
      <w:r>
        <w:rPr>
          <w:b/>
        </w:rPr>
        <w:t xml:space="preserve">знак </w:t>
      </w:r>
      <w:r w:rsidR="00BD62A6">
        <w:rPr>
          <w:b/>
        </w:rPr>
        <w:t xml:space="preserve"> </w:t>
      </w:r>
      <w:r>
        <w:rPr>
          <w:b/>
        </w:rPr>
        <w:t>«</w:t>
      </w:r>
      <w:proofErr w:type="gramEnd"/>
      <w:r>
        <w:rPr>
          <w:b/>
        </w:rPr>
        <w:t>Отличник Кузбасса»</w:t>
      </w:r>
      <w:r w:rsidR="00BD62A6">
        <w:rPr>
          <w:b/>
        </w:rPr>
        <w:t xml:space="preserve"> - 2 чел</w:t>
      </w:r>
    </w:p>
    <w:p w:rsidR="00BD62A6" w:rsidRDefault="00BD62A6" w:rsidP="003931BD">
      <w:pPr>
        <w:jc w:val="center"/>
        <w:rPr>
          <w:b/>
        </w:rPr>
      </w:pPr>
    </w:p>
    <w:p w:rsidR="00F8014D" w:rsidRDefault="00F8014D" w:rsidP="00AE2596">
      <w:pPr>
        <w:spacing w:line="276" w:lineRule="auto"/>
        <w:ind w:left="720" w:right="152"/>
        <w:jc w:val="center"/>
        <w:rPr>
          <w:b/>
        </w:rPr>
      </w:pPr>
    </w:p>
    <w:p w:rsidR="00BD62A6" w:rsidRDefault="00BD62A6" w:rsidP="00AE2596">
      <w:pPr>
        <w:spacing w:line="276" w:lineRule="auto"/>
        <w:ind w:left="720" w:right="152"/>
        <w:jc w:val="center"/>
        <w:rPr>
          <w:b/>
        </w:rPr>
      </w:pPr>
    </w:p>
    <w:p w:rsidR="00BD62A6" w:rsidRDefault="00BD62A6" w:rsidP="00AE2596">
      <w:pPr>
        <w:spacing w:line="276" w:lineRule="auto"/>
        <w:ind w:left="720" w:right="152"/>
        <w:jc w:val="center"/>
        <w:rPr>
          <w:b/>
        </w:rPr>
      </w:pPr>
    </w:p>
    <w:p w:rsidR="00BD62A6" w:rsidRDefault="00BD62A6" w:rsidP="00AE2596">
      <w:pPr>
        <w:spacing w:line="276" w:lineRule="auto"/>
        <w:ind w:left="720" w:right="152"/>
        <w:jc w:val="center"/>
        <w:rPr>
          <w:b/>
        </w:rPr>
      </w:pPr>
    </w:p>
    <w:p w:rsidR="00F8014D" w:rsidRDefault="00F8014D" w:rsidP="00AE2596">
      <w:pPr>
        <w:spacing w:line="276" w:lineRule="auto"/>
        <w:ind w:left="720" w:right="152"/>
        <w:jc w:val="center"/>
        <w:rPr>
          <w:b/>
        </w:rPr>
      </w:pPr>
    </w:p>
    <w:p w:rsidR="00F8014D" w:rsidRDefault="00F8014D" w:rsidP="00AE2596">
      <w:pPr>
        <w:spacing w:line="276" w:lineRule="auto"/>
        <w:ind w:left="720" w:right="152"/>
        <w:jc w:val="center"/>
        <w:rPr>
          <w:b/>
        </w:rPr>
      </w:pPr>
    </w:p>
    <w:p w:rsidR="00AE2596" w:rsidRPr="00AA24D9" w:rsidRDefault="00AE2596" w:rsidP="00AE2596">
      <w:pPr>
        <w:pStyle w:val="31"/>
        <w:jc w:val="center"/>
        <w:rPr>
          <w:b/>
          <w:sz w:val="24"/>
        </w:rPr>
      </w:pPr>
      <w:r w:rsidRPr="00AA24D9">
        <w:rPr>
          <w:b/>
          <w:sz w:val="24"/>
        </w:rPr>
        <w:lastRenderedPageBreak/>
        <w:t>Итоги творческой деятельности учащихся</w:t>
      </w:r>
    </w:p>
    <w:p w:rsidR="00AE2596" w:rsidRDefault="00AE2596" w:rsidP="00AE2596">
      <w:pPr>
        <w:ind w:left="284"/>
        <w:jc w:val="center"/>
        <w:rPr>
          <w:b/>
        </w:rPr>
      </w:pPr>
    </w:p>
    <w:p w:rsidR="008873CB" w:rsidRPr="003A3DCB" w:rsidRDefault="008873CB" w:rsidP="008873CB">
      <w:pPr>
        <w:shd w:val="clear" w:color="auto" w:fill="FFFFFF"/>
        <w:ind w:firstLine="540"/>
        <w:jc w:val="both"/>
        <w:rPr>
          <w:spacing w:val="2"/>
        </w:rPr>
      </w:pPr>
      <w:r w:rsidRPr="003A3DCB">
        <w:rPr>
          <w:spacing w:val="2"/>
        </w:rPr>
        <w:t xml:space="preserve">Основной задачей, стоящей </w:t>
      </w:r>
      <w:proofErr w:type="gramStart"/>
      <w:r w:rsidRPr="003A3DCB">
        <w:rPr>
          <w:spacing w:val="2"/>
        </w:rPr>
        <w:t>перед гимназией</w:t>
      </w:r>
      <w:proofErr w:type="gramEnd"/>
      <w:r w:rsidRPr="003A3DCB">
        <w:rPr>
          <w:spacing w:val="2"/>
        </w:rPr>
        <w:t xml:space="preserve"> является создание условий для проявления и раскрытия творческих способностей. Сегодня является важным формирование гармонично развитой, социально-активной и творческой личности, обладающей не только знаниями, но и способностью к саморазвитию и самообразованию, умением решать нестандартные задачи, не имеющие аналогов в прошлом, своевременно реагировать на происходящие в обществе изменения и вместе с тем ориентироваться на вечные общечеловеческие ценности. Работа в данном направлении реализовывалась соответствии </w:t>
      </w:r>
      <w:proofErr w:type="gramStart"/>
      <w:r w:rsidRPr="003A3DCB">
        <w:rPr>
          <w:spacing w:val="2"/>
        </w:rPr>
        <w:t>с  План</w:t>
      </w:r>
      <w:proofErr w:type="gramEnd"/>
      <w:r w:rsidRPr="003A3DCB">
        <w:rPr>
          <w:spacing w:val="2"/>
        </w:rPr>
        <w:t xml:space="preserve"> работы с одаренными детьми МБНОУ «Гимназия №59» на </w:t>
      </w:r>
      <w:r w:rsidR="00C57303">
        <w:rPr>
          <w:spacing w:val="2"/>
        </w:rPr>
        <w:t>2022</w:t>
      </w:r>
      <w:r w:rsidRPr="003A3DCB">
        <w:rPr>
          <w:spacing w:val="2"/>
        </w:rPr>
        <w:t>-</w:t>
      </w:r>
      <w:r w:rsidR="00C57303">
        <w:rPr>
          <w:spacing w:val="2"/>
        </w:rPr>
        <w:t>2023</w:t>
      </w:r>
      <w:r>
        <w:rPr>
          <w:spacing w:val="2"/>
        </w:rPr>
        <w:t xml:space="preserve"> год</w:t>
      </w:r>
      <w:r w:rsidRPr="003A3DCB">
        <w:rPr>
          <w:spacing w:val="2"/>
        </w:rPr>
        <w:t xml:space="preserve">. </w:t>
      </w:r>
    </w:p>
    <w:p w:rsidR="008873CB" w:rsidRPr="003A3DCB" w:rsidRDefault="008873CB" w:rsidP="008873CB">
      <w:pPr>
        <w:shd w:val="clear" w:color="auto" w:fill="FFFFFF"/>
        <w:ind w:firstLine="540"/>
        <w:jc w:val="both"/>
        <w:rPr>
          <w:spacing w:val="2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8873CB" w:rsidRPr="003A3DCB" w:rsidTr="008873CB">
        <w:trPr>
          <w:cantSplit/>
          <w:trHeight w:val="518"/>
        </w:trPr>
        <w:tc>
          <w:tcPr>
            <w:tcW w:w="3402" w:type="dxa"/>
          </w:tcPr>
          <w:p w:rsidR="008873CB" w:rsidRPr="003A3DCB" w:rsidRDefault="008873CB" w:rsidP="008873CB">
            <w:pPr>
              <w:pStyle w:val="5"/>
              <w:ind w:right="-108"/>
              <w:jc w:val="center"/>
              <w:rPr>
                <w:sz w:val="24"/>
              </w:rPr>
            </w:pPr>
            <w:r w:rsidRPr="003A3DCB">
              <w:rPr>
                <w:sz w:val="24"/>
              </w:rPr>
              <w:t>НАПРАВЛЕНИЯ ДЕЯТЕЛЬНОСТИ</w:t>
            </w:r>
          </w:p>
        </w:tc>
        <w:tc>
          <w:tcPr>
            <w:tcW w:w="5954" w:type="dxa"/>
          </w:tcPr>
          <w:p w:rsidR="008873CB" w:rsidRPr="003A3DCB" w:rsidRDefault="008873CB" w:rsidP="008873CB">
            <w:pPr>
              <w:pStyle w:val="5"/>
              <w:jc w:val="center"/>
              <w:rPr>
                <w:sz w:val="24"/>
              </w:rPr>
            </w:pPr>
            <w:r w:rsidRPr="003A3DCB">
              <w:rPr>
                <w:sz w:val="24"/>
              </w:rPr>
              <w:t>МЕРОПРИЯТИЯ</w:t>
            </w:r>
          </w:p>
        </w:tc>
      </w:tr>
      <w:tr w:rsidR="008873CB" w:rsidRPr="003A3DCB" w:rsidTr="008873CB">
        <w:trPr>
          <w:cantSplit/>
          <w:trHeight w:val="512"/>
        </w:trPr>
        <w:tc>
          <w:tcPr>
            <w:tcW w:w="3402" w:type="dxa"/>
            <w:vMerge w:val="restart"/>
          </w:tcPr>
          <w:p w:rsidR="008873CB" w:rsidRPr="003A3DCB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spacing w:line="276" w:lineRule="auto"/>
              <w:ind w:left="72" w:hanging="72"/>
            </w:pPr>
            <w:r w:rsidRPr="003A3DCB">
              <w:t>Совершенствование системы выявления и отбора одаренных детей</w:t>
            </w:r>
          </w:p>
        </w:tc>
        <w:tc>
          <w:tcPr>
            <w:tcW w:w="5954" w:type="dxa"/>
          </w:tcPr>
          <w:p w:rsidR="008873CB" w:rsidRPr="003A3DCB" w:rsidRDefault="008873CB" w:rsidP="008873CB">
            <w:pPr>
              <w:tabs>
                <w:tab w:val="left" w:pos="0"/>
              </w:tabs>
            </w:pPr>
            <w:r w:rsidRPr="003A3DCB">
              <w:t>1.1. Психолого-педагогическая диагностика детской одаренности (выявление актуальной, потенциальной, общей и специальной одаренности).</w:t>
            </w:r>
          </w:p>
        </w:tc>
      </w:tr>
      <w:tr w:rsidR="008873CB" w:rsidRPr="003A3DCB" w:rsidTr="008873CB">
        <w:trPr>
          <w:cantSplit/>
          <w:trHeight w:val="512"/>
        </w:trPr>
        <w:tc>
          <w:tcPr>
            <w:tcW w:w="3402" w:type="dxa"/>
            <w:vMerge/>
          </w:tcPr>
          <w:p w:rsidR="008873CB" w:rsidRPr="003A3DCB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spacing w:line="276" w:lineRule="auto"/>
              <w:ind w:left="72" w:hanging="72"/>
            </w:pPr>
          </w:p>
        </w:tc>
        <w:tc>
          <w:tcPr>
            <w:tcW w:w="5954" w:type="dxa"/>
          </w:tcPr>
          <w:p w:rsidR="008873CB" w:rsidRPr="003A3DCB" w:rsidRDefault="008873CB" w:rsidP="008873CB">
            <w:pPr>
              <w:tabs>
                <w:tab w:val="left" w:pos="0"/>
              </w:tabs>
            </w:pPr>
            <w:r w:rsidRPr="003A3DCB">
              <w:t>1.2. Формирование банка данных одаренных детей по различным направлениям работы с одаренными детьми</w:t>
            </w:r>
          </w:p>
        </w:tc>
      </w:tr>
      <w:tr w:rsidR="008873CB" w:rsidRPr="003A3DCB" w:rsidTr="008873CB">
        <w:trPr>
          <w:cantSplit/>
        </w:trPr>
        <w:tc>
          <w:tcPr>
            <w:tcW w:w="3402" w:type="dxa"/>
            <w:vMerge w:val="restart"/>
          </w:tcPr>
          <w:p w:rsidR="008873CB" w:rsidRPr="003A3DCB" w:rsidRDefault="008873CB" w:rsidP="00384554">
            <w:pPr>
              <w:numPr>
                <w:ilvl w:val="0"/>
                <w:numId w:val="3"/>
              </w:numPr>
              <w:tabs>
                <w:tab w:val="clear" w:pos="720"/>
              </w:tabs>
              <w:spacing w:line="276" w:lineRule="auto"/>
              <w:ind w:left="176" w:hanging="142"/>
              <w:contextualSpacing/>
            </w:pPr>
            <w:r w:rsidRPr="003A3DCB">
              <w:rPr>
                <w:iCs/>
                <w:kern w:val="24"/>
              </w:rPr>
              <w:t xml:space="preserve">Совершенствование многоуровневой обогащенной развивающей образовательной среды </w:t>
            </w:r>
          </w:p>
          <w:p w:rsidR="008873CB" w:rsidRPr="003A3DCB" w:rsidRDefault="008873CB" w:rsidP="008873CB">
            <w:pPr>
              <w:tabs>
                <w:tab w:val="left" w:pos="0"/>
                <w:tab w:val="left" w:pos="252"/>
              </w:tabs>
              <w:ind w:left="720"/>
            </w:pPr>
          </w:p>
        </w:tc>
        <w:tc>
          <w:tcPr>
            <w:tcW w:w="5954" w:type="dxa"/>
          </w:tcPr>
          <w:p w:rsidR="008873CB" w:rsidRPr="003A3DCB" w:rsidRDefault="008873CB" w:rsidP="008873CB">
            <w:pPr>
              <w:tabs>
                <w:tab w:val="left" w:pos="0"/>
              </w:tabs>
            </w:pPr>
            <w:r w:rsidRPr="003A3DCB">
              <w:t xml:space="preserve">2.1. Проведение </w:t>
            </w:r>
            <w:r w:rsidRPr="003A3DCB">
              <w:rPr>
                <w:snapToGrid w:val="0"/>
              </w:rPr>
              <w:t>мониторинга состояния работы с одаренными детьми</w:t>
            </w:r>
          </w:p>
        </w:tc>
      </w:tr>
      <w:tr w:rsidR="008873CB" w:rsidRPr="003A3DCB" w:rsidTr="008873CB">
        <w:trPr>
          <w:cantSplit/>
        </w:trPr>
        <w:tc>
          <w:tcPr>
            <w:tcW w:w="3402" w:type="dxa"/>
            <w:vMerge/>
          </w:tcPr>
          <w:p w:rsidR="008873CB" w:rsidRPr="003A3DCB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spacing w:line="276" w:lineRule="auto"/>
              <w:ind w:left="72" w:hanging="72"/>
            </w:pPr>
          </w:p>
        </w:tc>
        <w:tc>
          <w:tcPr>
            <w:tcW w:w="5954" w:type="dxa"/>
          </w:tcPr>
          <w:p w:rsidR="008873CB" w:rsidRPr="003A3DCB" w:rsidRDefault="008873CB" w:rsidP="008873CB">
            <w:pPr>
              <w:tabs>
                <w:tab w:val="left" w:pos="0"/>
              </w:tabs>
            </w:pPr>
            <w:r w:rsidRPr="003A3DCB">
              <w:t xml:space="preserve">2.2. </w:t>
            </w:r>
            <w:r w:rsidRPr="003A3DCB">
              <w:rPr>
                <w:iCs/>
                <w:kern w:val="24"/>
              </w:rPr>
              <w:t xml:space="preserve">Совершенствование многоуровневой обогащенной развивающей образовательной среды и </w:t>
            </w:r>
            <w:proofErr w:type="gramStart"/>
            <w:r w:rsidRPr="003A3DCB">
              <w:rPr>
                <w:iCs/>
                <w:kern w:val="24"/>
              </w:rPr>
              <w:t>ф</w:t>
            </w:r>
            <w:r w:rsidRPr="003A3DCB">
              <w:t>ормирование  информационно</w:t>
            </w:r>
            <w:proofErr w:type="gramEnd"/>
            <w:r w:rsidRPr="003A3DCB">
              <w:t>-коммуникационной образовательной среды для одаренных учащихся</w:t>
            </w:r>
          </w:p>
        </w:tc>
      </w:tr>
      <w:tr w:rsidR="008873CB" w:rsidRPr="003A3DCB" w:rsidTr="008873CB">
        <w:trPr>
          <w:cantSplit/>
        </w:trPr>
        <w:tc>
          <w:tcPr>
            <w:tcW w:w="3402" w:type="dxa"/>
            <w:vMerge w:val="restart"/>
          </w:tcPr>
          <w:p w:rsidR="008873CB" w:rsidRPr="003A3DCB" w:rsidRDefault="008873CB" w:rsidP="00384554">
            <w:pPr>
              <w:numPr>
                <w:ilvl w:val="0"/>
                <w:numId w:val="3"/>
              </w:numPr>
              <w:tabs>
                <w:tab w:val="clear" w:pos="720"/>
              </w:tabs>
              <w:spacing w:line="276" w:lineRule="auto"/>
              <w:ind w:left="72" w:hanging="72"/>
            </w:pPr>
            <w:r w:rsidRPr="003A3DCB">
              <w:t>Развитие кадрового потенциала</w:t>
            </w:r>
          </w:p>
        </w:tc>
        <w:tc>
          <w:tcPr>
            <w:tcW w:w="5954" w:type="dxa"/>
          </w:tcPr>
          <w:p w:rsidR="008873CB" w:rsidRPr="003A3DCB" w:rsidRDefault="008873CB" w:rsidP="008873CB">
            <w:pPr>
              <w:tabs>
                <w:tab w:val="left" w:pos="0"/>
              </w:tabs>
            </w:pPr>
            <w:r w:rsidRPr="003A3DCB">
              <w:t>3.1.  Повышение качества подготовки педагогов, работающих с одаренными детьми</w:t>
            </w:r>
          </w:p>
        </w:tc>
      </w:tr>
      <w:tr w:rsidR="008873CB" w:rsidRPr="003A3DCB" w:rsidTr="008873CB">
        <w:trPr>
          <w:cantSplit/>
        </w:trPr>
        <w:tc>
          <w:tcPr>
            <w:tcW w:w="3402" w:type="dxa"/>
            <w:vMerge/>
          </w:tcPr>
          <w:p w:rsidR="008873CB" w:rsidRPr="003A3DCB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spacing w:line="276" w:lineRule="auto"/>
              <w:ind w:left="72" w:hanging="72"/>
            </w:pPr>
          </w:p>
        </w:tc>
        <w:tc>
          <w:tcPr>
            <w:tcW w:w="5954" w:type="dxa"/>
          </w:tcPr>
          <w:p w:rsidR="008873CB" w:rsidRPr="003A3DCB" w:rsidRDefault="008873CB" w:rsidP="008873CB">
            <w:pPr>
              <w:tabs>
                <w:tab w:val="left" w:pos="0"/>
              </w:tabs>
            </w:pPr>
            <w:r w:rsidRPr="003A3DCB">
              <w:t>3.2. Оказание консультационной помощи родителям и педагогам, работающим с одаренными детьми</w:t>
            </w:r>
          </w:p>
        </w:tc>
      </w:tr>
      <w:tr w:rsidR="008873CB" w:rsidRPr="003A3DCB" w:rsidTr="008873CB">
        <w:trPr>
          <w:cantSplit/>
        </w:trPr>
        <w:tc>
          <w:tcPr>
            <w:tcW w:w="3402" w:type="dxa"/>
            <w:vMerge/>
          </w:tcPr>
          <w:p w:rsidR="008873CB" w:rsidRPr="003A3DCB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spacing w:line="276" w:lineRule="auto"/>
              <w:ind w:left="72" w:hanging="72"/>
            </w:pPr>
          </w:p>
        </w:tc>
        <w:tc>
          <w:tcPr>
            <w:tcW w:w="5954" w:type="dxa"/>
          </w:tcPr>
          <w:p w:rsidR="008873CB" w:rsidRPr="003A3DCB" w:rsidRDefault="008873CB" w:rsidP="008873CB">
            <w:pPr>
              <w:tabs>
                <w:tab w:val="left" w:pos="0"/>
              </w:tabs>
            </w:pPr>
            <w:r w:rsidRPr="003A3DCB">
              <w:t xml:space="preserve">3.3. Проведение и участие в конференциях и семинарах, посвященных проблемам, связанным с работой </w:t>
            </w:r>
            <w:proofErr w:type="gramStart"/>
            <w:r w:rsidRPr="003A3DCB">
              <w:t>с  одаренными</w:t>
            </w:r>
            <w:proofErr w:type="gramEnd"/>
            <w:r w:rsidRPr="003A3DCB">
              <w:t xml:space="preserve"> детьми </w:t>
            </w:r>
          </w:p>
        </w:tc>
      </w:tr>
      <w:tr w:rsidR="008873CB" w:rsidRPr="003A3DCB" w:rsidTr="008873CB">
        <w:trPr>
          <w:cantSplit/>
        </w:trPr>
        <w:tc>
          <w:tcPr>
            <w:tcW w:w="3402" w:type="dxa"/>
            <w:vMerge/>
          </w:tcPr>
          <w:p w:rsidR="008873CB" w:rsidRPr="003A3DCB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spacing w:line="276" w:lineRule="auto"/>
              <w:ind w:left="72" w:hanging="72"/>
            </w:pPr>
          </w:p>
        </w:tc>
        <w:tc>
          <w:tcPr>
            <w:tcW w:w="5954" w:type="dxa"/>
          </w:tcPr>
          <w:p w:rsidR="008873CB" w:rsidRPr="003A3DCB" w:rsidRDefault="008873CB" w:rsidP="008873CB">
            <w:pPr>
              <w:tabs>
                <w:tab w:val="left" w:pos="0"/>
              </w:tabs>
            </w:pPr>
            <w:r w:rsidRPr="003A3DCB">
              <w:t xml:space="preserve">3.4.  Привлечение к работе с </w:t>
            </w:r>
            <w:proofErr w:type="gramStart"/>
            <w:r w:rsidRPr="003A3DCB">
              <w:t>одаренными  детьми</w:t>
            </w:r>
            <w:proofErr w:type="gramEnd"/>
            <w:r w:rsidRPr="003A3DCB">
              <w:t xml:space="preserve"> преподавателей высших учебных заведений, учителей- наставников, владеющих  методикой работы с талантливыми учащимися</w:t>
            </w:r>
          </w:p>
        </w:tc>
      </w:tr>
      <w:tr w:rsidR="008873CB" w:rsidRPr="003A3DCB" w:rsidTr="008873CB">
        <w:trPr>
          <w:cantSplit/>
        </w:trPr>
        <w:tc>
          <w:tcPr>
            <w:tcW w:w="3402" w:type="dxa"/>
            <w:vMerge/>
          </w:tcPr>
          <w:p w:rsidR="008873CB" w:rsidRPr="003A3DCB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spacing w:line="276" w:lineRule="auto"/>
              <w:ind w:left="72" w:hanging="72"/>
            </w:pPr>
          </w:p>
        </w:tc>
        <w:tc>
          <w:tcPr>
            <w:tcW w:w="5954" w:type="dxa"/>
          </w:tcPr>
          <w:p w:rsidR="008873CB" w:rsidRPr="003A3DCB" w:rsidRDefault="008873CB" w:rsidP="008873CB">
            <w:pPr>
              <w:tabs>
                <w:tab w:val="left" w:pos="0"/>
              </w:tabs>
            </w:pPr>
            <w:r w:rsidRPr="003A3DCB">
              <w:t>3.5. Организация участия педагогов в конкурсах педагогических инициатив по использованию инфокоммуникационных средств в работе с одаренными учащимися</w:t>
            </w:r>
          </w:p>
        </w:tc>
      </w:tr>
      <w:tr w:rsidR="008873CB" w:rsidRPr="003A3DCB" w:rsidTr="008873CB">
        <w:trPr>
          <w:cantSplit/>
          <w:trHeight w:val="626"/>
        </w:trPr>
        <w:tc>
          <w:tcPr>
            <w:tcW w:w="3402" w:type="dxa"/>
          </w:tcPr>
          <w:p w:rsidR="008873CB" w:rsidRPr="003A3DCB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spacing w:line="276" w:lineRule="auto"/>
              <w:ind w:left="72" w:hanging="72"/>
            </w:pPr>
            <w:r w:rsidRPr="003A3DCB">
              <w:t xml:space="preserve">Научно-исследовательская, </w:t>
            </w:r>
            <w:r w:rsidR="00FE46EC">
              <w:t xml:space="preserve">проектная </w:t>
            </w:r>
            <w:r w:rsidRPr="003A3DCB">
              <w:t>экспериментальная деятельность</w:t>
            </w:r>
            <w:r w:rsidR="00FE46EC">
              <w:t xml:space="preserve">. </w:t>
            </w:r>
            <w:proofErr w:type="spellStart"/>
            <w:r w:rsidR="00FE46EC">
              <w:t>Стратегирование</w:t>
            </w:r>
            <w:proofErr w:type="spellEnd"/>
          </w:p>
        </w:tc>
        <w:tc>
          <w:tcPr>
            <w:tcW w:w="5954" w:type="dxa"/>
          </w:tcPr>
          <w:p w:rsidR="008873CB" w:rsidRPr="00FE46EC" w:rsidRDefault="008873CB" w:rsidP="00FE46EC">
            <w:pPr>
              <w:pStyle w:val="af"/>
              <w:numPr>
                <w:ilvl w:val="1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научно - исследовательской работы по выявлению эффективных форм работы с одаренными детьми.</w:t>
            </w:r>
          </w:p>
          <w:p w:rsidR="00FE46EC" w:rsidRPr="00FE46EC" w:rsidRDefault="00FE46EC" w:rsidP="00FE46EC">
            <w:pPr>
              <w:pStyle w:val="af"/>
              <w:numPr>
                <w:ilvl w:val="1"/>
                <w:numId w:val="3"/>
              </w:numPr>
              <w:tabs>
                <w:tab w:val="left" w:pos="0"/>
              </w:tabs>
            </w:pPr>
            <w:r w:rsidRPr="00FE4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  <w:p w:rsidR="00FE46EC" w:rsidRPr="003A3DCB" w:rsidRDefault="00FE46EC" w:rsidP="00FE46EC">
            <w:pPr>
              <w:pStyle w:val="af"/>
              <w:numPr>
                <w:ilvl w:val="1"/>
                <w:numId w:val="3"/>
              </w:numPr>
              <w:tabs>
                <w:tab w:val="left" w:pos="0"/>
              </w:tabs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юных стратегов</w:t>
            </w:r>
          </w:p>
        </w:tc>
      </w:tr>
      <w:tr w:rsidR="008873CB" w:rsidRPr="003A3DCB" w:rsidTr="008873CB">
        <w:trPr>
          <w:cantSplit/>
          <w:trHeight w:val="626"/>
        </w:trPr>
        <w:tc>
          <w:tcPr>
            <w:tcW w:w="3402" w:type="dxa"/>
          </w:tcPr>
          <w:p w:rsidR="008873CB" w:rsidRPr="003A3DCB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432"/>
              </w:tabs>
              <w:spacing w:line="276" w:lineRule="auto"/>
              <w:ind w:left="72" w:hanging="72"/>
            </w:pPr>
            <w:r w:rsidRPr="003A3DCB">
              <w:t>Партнерство с высшими учебными заведениями</w:t>
            </w:r>
          </w:p>
        </w:tc>
        <w:tc>
          <w:tcPr>
            <w:tcW w:w="5954" w:type="dxa"/>
          </w:tcPr>
          <w:p w:rsidR="008873CB" w:rsidRPr="003A3DCB" w:rsidRDefault="008873CB" w:rsidP="008873CB">
            <w:pPr>
              <w:tabs>
                <w:tab w:val="left" w:pos="0"/>
              </w:tabs>
            </w:pPr>
            <w:r w:rsidRPr="003A3DCB">
              <w:t>5.1. Организация</w:t>
            </w:r>
            <w:r w:rsidR="00FE46EC">
              <w:t xml:space="preserve"> участия в вузовских олимпиадах, школе юных стратегов </w:t>
            </w:r>
            <w:proofErr w:type="spellStart"/>
            <w:r w:rsidR="00FE46EC">
              <w:t>СибГИУ</w:t>
            </w:r>
            <w:proofErr w:type="spellEnd"/>
          </w:p>
          <w:p w:rsidR="008873CB" w:rsidRPr="003A3DCB" w:rsidRDefault="008873CB" w:rsidP="008873CB">
            <w:pPr>
              <w:tabs>
                <w:tab w:val="left" w:pos="0"/>
              </w:tabs>
            </w:pPr>
          </w:p>
        </w:tc>
      </w:tr>
      <w:tr w:rsidR="008873CB" w:rsidRPr="003A3DCB" w:rsidTr="008873CB">
        <w:trPr>
          <w:cantSplit/>
          <w:trHeight w:val="491"/>
        </w:trPr>
        <w:tc>
          <w:tcPr>
            <w:tcW w:w="3402" w:type="dxa"/>
            <w:vMerge w:val="restart"/>
          </w:tcPr>
          <w:p w:rsidR="008873CB" w:rsidRPr="003A3DCB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spacing w:line="276" w:lineRule="auto"/>
              <w:ind w:left="72" w:right="-108" w:hanging="72"/>
            </w:pPr>
            <w:r w:rsidRPr="003A3DCB">
              <w:t xml:space="preserve">Создание </w:t>
            </w:r>
            <w:r w:rsidRPr="003A3DCB">
              <w:lastRenderedPageBreak/>
              <w:t>организационно - педагогических условий для воспитательной и массовой работы с одаренными детьми</w:t>
            </w:r>
          </w:p>
        </w:tc>
        <w:tc>
          <w:tcPr>
            <w:tcW w:w="5954" w:type="dxa"/>
          </w:tcPr>
          <w:p w:rsidR="008873CB" w:rsidRPr="003A3DCB" w:rsidRDefault="008873CB" w:rsidP="008873CB">
            <w:pPr>
              <w:tabs>
                <w:tab w:val="left" w:pos="0"/>
              </w:tabs>
            </w:pPr>
            <w:r w:rsidRPr="003A3DCB">
              <w:lastRenderedPageBreak/>
              <w:t xml:space="preserve">6.1. Участие в профильных сменах на базе загородных баз отдыха для одаренных </w:t>
            </w:r>
            <w:proofErr w:type="gramStart"/>
            <w:r w:rsidRPr="003A3DCB">
              <w:t>детей,  лидеров</w:t>
            </w:r>
            <w:proofErr w:type="gramEnd"/>
            <w:r w:rsidRPr="003A3DCB">
              <w:t xml:space="preserve"> и активистов </w:t>
            </w:r>
          </w:p>
        </w:tc>
      </w:tr>
      <w:tr w:rsidR="008873CB" w:rsidRPr="003A3DCB" w:rsidTr="008873CB">
        <w:trPr>
          <w:cantSplit/>
          <w:trHeight w:val="626"/>
        </w:trPr>
        <w:tc>
          <w:tcPr>
            <w:tcW w:w="3402" w:type="dxa"/>
            <w:vMerge/>
          </w:tcPr>
          <w:p w:rsidR="008873CB" w:rsidRPr="003A3DCB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spacing w:line="276" w:lineRule="auto"/>
              <w:ind w:left="72" w:hanging="72"/>
            </w:pPr>
          </w:p>
        </w:tc>
        <w:tc>
          <w:tcPr>
            <w:tcW w:w="5954" w:type="dxa"/>
          </w:tcPr>
          <w:p w:rsidR="008873CB" w:rsidRPr="003A3DCB" w:rsidRDefault="008873CB" w:rsidP="008873CB">
            <w:pPr>
              <w:tabs>
                <w:tab w:val="left" w:pos="0"/>
              </w:tabs>
            </w:pPr>
            <w:r w:rsidRPr="003A3DCB">
              <w:rPr>
                <w:snapToGrid w:val="0"/>
              </w:rPr>
              <w:t>6.2. Организация олимпиадного движения в гимназии</w:t>
            </w:r>
          </w:p>
        </w:tc>
      </w:tr>
      <w:tr w:rsidR="008873CB" w:rsidRPr="003A3DCB" w:rsidTr="008873CB">
        <w:trPr>
          <w:cantSplit/>
          <w:trHeight w:val="626"/>
        </w:trPr>
        <w:tc>
          <w:tcPr>
            <w:tcW w:w="3402" w:type="dxa"/>
            <w:vMerge/>
          </w:tcPr>
          <w:p w:rsidR="008873CB" w:rsidRPr="003A3DCB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spacing w:line="276" w:lineRule="auto"/>
              <w:ind w:left="72" w:hanging="72"/>
            </w:pPr>
          </w:p>
        </w:tc>
        <w:tc>
          <w:tcPr>
            <w:tcW w:w="5954" w:type="dxa"/>
          </w:tcPr>
          <w:p w:rsidR="008873CB" w:rsidRPr="003A3DCB" w:rsidRDefault="008873CB" w:rsidP="008873CB">
            <w:pPr>
              <w:tabs>
                <w:tab w:val="left" w:pos="0"/>
              </w:tabs>
              <w:rPr>
                <w:snapToGrid w:val="0"/>
              </w:rPr>
            </w:pPr>
            <w:r w:rsidRPr="003A3DCB">
              <w:t xml:space="preserve">6.3. Участие </w:t>
            </w:r>
            <w:proofErr w:type="gramStart"/>
            <w:r w:rsidRPr="003A3DCB">
              <w:t>в  мероприятиях</w:t>
            </w:r>
            <w:proofErr w:type="gramEnd"/>
            <w:r w:rsidRPr="003A3DCB">
              <w:t xml:space="preserve"> одаренных детей в городских, областных и  всероссийских конкурсах</w:t>
            </w:r>
            <w:r w:rsidR="00FE46EC">
              <w:t>, школе юных стратегов</w:t>
            </w:r>
          </w:p>
        </w:tc>
      </w:tr>
      <w:tr w:rsidR="008873CB" w:rsidRPr="003A3DCB" w:rsidTr="008873CB">
        <w:trPr>
          <w:cantSplit/>
          <w:trHeight w:val="626"/>
        </w:trPr>
        <w:tc>
          <w:tcPr>
            <w:tcW w:w="3402" w:type="dxa"/>
            <w:vMerge w:val="restart"/>
          </w:tcPr>
          <w:p w:rsidR="008873CB" w:rsidRPr="003A3DCB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spacing w:line="276" w:lineRule="auto"/>
              <w:ind w:left="72" w:hanging="72"/>
            </w:pPr>
            <w:r w:rsidRPr="003A3DCB">
              <w:t>Социально-экономическая поддержка одаренных детей и педагогов</w:t>
            </w:r>
          </w:p>
        </w:tc>
        <w:tc>
          <w:tcPr>
            <w:tcW w:w="5954" w:type="dxa"/>
          </w:tcPr>
          <w:p w:rsidR="008873CB" w:rsidRPr="003A3DCB" w:rsidRDefault="008873CB" w:rsidP="008873CB">
            <w:pPr>
              <w:tabs>
                <w:tab w:val="left" w:pos="0"/>
              </w:tabs>
            </w:pPr>
            <w:r w:rsidRPr="003A3DCB">
              <w:t>7.1. Участие в создании цикла телевизионных репортажей и публикация материалов об одаренных детях, их родителях, учителях в СМИ</w:t>
            </w:r>
          </w:p>
        </w:tc>
      </w:tr>
      <w:tr w:rsidR="008873CB" w:rsidRPr="003A3DCB" w:rsidTr="008873CB">
        <w:trPr>
          <w:cantSplit/>
          <w:trHeight w:val="626"/>
        </w:trPr>
        <w:tc>
          <w:tcPr>
            <w:tcW w:w="3402" w:type="dxa"/>
            <w:vMerge/>
          </w:tcPr>
          <w:p w:rsidR="008873CB" w:rsidRPr="003A3DCB" w:rsidRDefault="008873CB" w:rsidP="0038455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spacing w:line="276" w:lineRule="auto"/>
              <w:ind w:left="72" w:hanging="72"/>
            </w:pPr>
          </w:p>
        </w:tc>
        <w:tc>
          <w:tcPr>
            <w:tcW w:w="5954" w:type="dxa"/>
          </w:tcPr>
          <w:p w:rsidR="008873CB" w:rsidRPr="003A3DCB" w:rsidRDefault="008873CB" w:rsidP="008873CB">
            <w:pPr>
              <w:tabs>
                <w:tab w:val="left" w:pos="0"/>
              </w:tabs>
            </w:pPr>
            <w:r w:rsidRPr="003A3DCB">
              <w:t>7.2. Премия директора гимназии «Гордость гимназии» по итогам учебного года</w:t>
            </w:r>
          </w:p>
        </w:tc>
      </w:tr>
    </w:tbl>
    <w:p w:rsidR="008873CB" w:rsidRDefault="008873CB" w:rsidP="008873CB">
      <w:pPr>
        <w:shd w:val="clear" w:color="auto" w:fill="FFFFFF"/>
        <w:tabs>
          <w:tab w:val="left" w:pos="1260"/>
          <w:tab w:val="left" w:pos="5940"/>
        </w:tabs>
        <w:autoSpaceDE w:val="0"/>
        <w:autoSpaceDN w:val="0"/>
        <w:adjustRightInd w:val="0"/>
        <w:spacing w:before="100" w:beforeAutospacing="1"/>
        <w:ind w:firstLine="851"/>
        <w:jc w:val="center"/>
        <w:rPr>
          <w:b/>
          <w:spacing w:val="2"/>
        </w:rPr>
      </w:pPr>
    </w:p>
    <w:p w:rsidR="008873CB" w:rsidRDefault="008873CB" w:rsidP="008873CB">
      <w:pPr>
        <w:shd w:val="clear" w:color="auto" w:fill="FFFFFF"/>
        <w:tabs>
          <w:tab w:val="left" w:pos="1260"/>
          <w:tab w:val="left" w:pos="5940"/>
        </w:tabs>
        <w:autoSpaceDE w:val="0"/>
        <w:autoSpaceDN w:val="0"/>
        <w:adjustRightInd w:val="0"/>
        <w:spacing w:before="100" w:beforeAutospacing="1"/>
        <w:ind w:firstLine="851"/>
        <w:jc w:val="center"/>
        <w:rPr>
          <w:b/>
          <w:spacing w:val="2"/>
        </w:rPr>
      </w:pPr>
      <w:r>
        <w:rPr>
          <w:b/>
          <w:spacing w:val="2"/>
        </w:rPr>
        <w:t>ВСЕРОССИЙСКАЯ ОЛИМПИАДА</w:t>
      </w:r>
    </w:p>
    <w:p w:rsidR="008873CB" w:rsidRDefault="008873CB" w:rsidP="008873CB">
      <w:pPr>
        <w:shd w:val="clear" w:color="auto" w:fill="FFFFFF"/>
        <w:tabs>
          <w:tab w:val="left" w:pos="1260"/>
          <w:tab w:val="left" w:pos="5940"/>
        </w:tabs>
        <w:autoSpaceDE w:val="0"/>
        <w:autoSpaceDN w:val="0"/>
        <w:adjustRightInd w:val="0"/>
        <w:spacing w:before="100" w:beforeAutospacing="1"/>
        <w:ind w:firstLine="851"/>
        <w:jc w:val="center"/>
        <w:rPr>
          <w:b/>
          <w:spacing w:val="2"/>
        </w:rPr>
      </w:pPr>
      <w:r>
        <w:rPr>
          <w:b/>
          <w:spacing w:val="2"/>
        </w:rPr>
        <w:t>ШКОЛЬНИКОВ</w:t>
      </w:r>
    </w:p>
    <w:p w:rsidR="009A1D40" w:rsidRDefault="009A1D40" w:rsidP="009A1D40">
      <w:pPr>
        <w:pStyle w:val="af"/>
        <w:spacing w:after="0"/>
        <w:ind w:left="1429"/>
        <w:rPr>
          <w:rFonts w:ascii="Times New Roman" w:hAnsi="Times New Roman"/>
          <w:b/>
          <w:sz w:val="24"/>
          <w:szCs w:val="24"/>
          <w:u w:val="single"/>
        </w:rPr>
      </w:pPr>
      <w:r w:rsidRPr="003A3DCB">
        <w:rPr>
          <w:rFonts w:ascii="Times New Roman" w:hAnsi="Times New Roman"/>
          <w:b/>
          <w:sz w:val="24"/>
          <w:szCs w:val="24"/>
        </w:rPr>
        <w:t xml:space="preserve">Динамика участия во </w:t>
      </w:r>
      <w:r w:rsidRPr="003A3DCB">
        <w:rPr>
          <w:rFonts w:ascii="Times New Roman" w:hAnsi="Times New Roman"/>
          <w:b/>
          <w:sz w:val="24"/>
          <w:szCs w:val="24"/>
          <w:u w:val="single"/>
        </w:rPr>
        <w:t>Всероссийской олимпиаде школьников</w:t>
      </w:r>
    </w:p>
    <w:p w:rsidR="003931BD" w:rsidRDefault="003931BD" w:rsidP="003931BD">
      <w:pPr>
        <w:pStyle w:val="aff8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szCs w:val="28"/>
        </w:rPr>
        <w:t xml:space="preserve">На основании Порядка проведения всероссийской олимпиады школьников, утвержденного приказом </w:t>
      </w:r>
      <w:r w:rsidRPr="00BE612F">
        <w:rPr>
          <w:szCs w:val="28"/>
        </w:rPr>
        <w:t xml:space="preserve">Министерства </w:t>
      </w:r>
      <w:r>
        <w:rPr>
          <w:szCs w:val="28"/>
        </w:rPr>
        <w:t>просвещения</w:t>
      </w:r>
      <w:r w:rsidRPr="00BE612F">
        <w:rPr>
          <w:szCs w:val="28"/>
        </w:rPr>
        <w:t xml:space="preserve"> Российс</w:t>
      </w:r>
      <w:r>
        <w:rPr>
          <w:szCs w:val="28"/>
        </w:rPr>
        <w:t>кой Федерации от 27.11.2020</w:t>
      </w:r>
      <w:r w:rsidRPr="00BE612F">
        <w:rPr>
          <w:szCs w:val="28"/>
        </w:rPr>
        <w:t xml:space="preserve"> </w:t>
      </w:r>
      <w:r>
        <w:rPr>
          <w:szCs w:val="28"/>
        </w:rPr>
        <w:t xml:space="preserve">№ 678, соглашения о сотрудничестве Образовательного фонда «Талант и успех» и Министерства образования Кузбасса от 09.08.2021 № 08/21/5270, приказа </w:t>
      </w:r>
      <w:proofErr w:type="spellStart"/>
      <w:r>
        <w:rPr>
          <w:szCs w:val="28"/>
        </w:rPr>
        <w:t>КОиН</w:t>
      </w:r>
      <w:proofErr w:type="spellEnd"/>
      <w:r>
        <w:rPr>
          <w:szCs w:val="28"/>
        </w:rPr>
        <w:t xml:space="preserve"> </w:t>
      </w:r>
      <w:r w:rsidRPr="00ED402B">
        <w:rPr>
          <w:szCs w:val="28"/>
        </w:rPr>
        <w:t>от 18.10.2022  № 1333</w:t>
      </w:r>
      <w:r>
        <w:rPr>
          <w:szCs w:val="28"/>
        </w:rPr>
        <w:t xml:space="preserve"> «</w:t>
      </w:r>
      <w:r w:rsidRPr="00117334">
        <w:rPr>
          <w:szCs w:val="28"/>
        </w:rPr>
        <w:t xml:space="preserve">О </w:t>
      </w:r>
      <w:r>
        <w:rPr>
          <w:szCs w:val="28"/>
        </w:rPr>
        <w:t>проведении муниципального</w:t>
      </w:r>
      <w:r w:rsidRPr="00117334">
        <w:rPr>
          <w:szCs w:val="28"/>
        </w:rPr>
        <w:t xml:space="preserve"> этапа</w:t>
      </w:r>
      <w:r>
        <w:rPr>
          <w:szCs w:val="28"/>
        </w:rPr>
        <w:t xml:space="preserve"> </w:t>
      </w:r>
      <w:r w:rsidRPr="00117334">
        <w:rPr>
          <w:szCs w:val="28"/>
        </w:rPr>
        <w:t xml:space="preserve">всероссийской олимпиады школьников </w:t>
      </w:r>
      <w:r>
        <w:rPr>
          <w:szCs w:val="28"/>
        </w:rPr>
        <w:t xml:space="preserve"> </w:t>
      </w:r>
      <w:r w:rsidRPr="00117334">
        <w:rPr>
          <w:szCs w:val="28"/>
        </w:rPr>
        <w:t>по математике, физике, химии, информатике</w:t>
      </w:r>
      <w:r>
        <w:rPr>
          <w:szCs w:val="28"/>
        </w:rPr>
        <w:t xml:space="preserve"> и ИКТ</w:t>
      </w:r>
      <w:r w:rsidRPr="00117334">
        <w:rPr>
          <w:szCs w:val="28"/>
        </w:rPr>
        <w:t xml:space="preserve">, </w:t>
      </w:r>
      <w:r>
        <w:rPr>
          <w:szCs w:val="28"/>
        </w:rPr>
        <w:t xml:space="preserve"> </w:t>
      </w:r>
      <w:r w:rsidRPr="00117334">
        <w:rPr>
          <w:szCs w:val="28"/>
        </w:rPr>
        <w:t xml:space="preserve">биологии, географии, литературе, русскому языку, </w:t>
      </w:r>
      <w:r>
        <w:rPr>
          <w:szCs w:val="28"/>
        </w:rPr>
        <w:t xml:space="preserve"> </w:t>
      </w:r>
      <w:r w:rsidRPr="00117334">
        <w:rPr>
          <w:szCs w:val="28"/>
        </w:rPr>
        <w:t xml:space="preserve">иностранным языкам, истории, праву, </w:t>
      </w:r>
      <w:r>
        <w:rPr>
          <w:szCs w:val="28"/>
        </w:rPr>
        <w:t xml:space="preserve"> </w:t>
      </w:r>
      <w:r w:rsidRPr="00117334">
        <w:rPr>
          <w:szCs w:val="28"/>
        </w:rPr>
        <w:t>экологии</w:t>
      </w:r>
      <w:r>
        <w:rPr>
          <w:szCs w:val="28"/>
        </w:rPr>
        <w:t xml:space="preserve">, </w:t>
      </w:r>
      <w:r w:rsidRPr="00117334">
        <w:rPr>
          <w:szCs w:val="28"/>
        </w:rPr>
        <w:t xml:space="preserve"> обществознанию, технологии, физической культуре, </w:t>
      </w:r>
      <w:r>
        <w:rPr>
          <w:szCs w:val="28"/>
        </w:rPr>
        <w:t xml:space="preserve"> </w:t>
      </w:r>
      <w:r w:rsidRPr="00117334">
        <w:rPr>
          <w:szCs w:val="28"/>
        </w:rPr>
        <w:t>основам безопасности жизнедеятельности, экономике,</w:t>
      </w:r>
      <w:r>
        <w:rPr>
          <w:szCs w:val="28"/>
        </w:rPr>
        <w:t xml:space="preserve"> </w:t>
      </w:r>
      <w:r w:rsidRPr="00117334">
        <w:rPr>
          <w:szCs w:val="28"/>
        </w:rPr>
        <w:t>астрономии, искусству (МХК),</w:t>
      </w:r>
      <w:r>
        <w:rPr>
          <w:szCs w:val="28"/>
        </w:rPr>
        <w:t xml:space="preserve"> </w:t>
      </w:r>
      <w:r w:rsidRPr="00117334">
        <w:rPr>
          <w:szCs w:val="28"/>
        </w:rPr>
        <w:t xml:space="preserve"> в 20</w:t>
      </w:r>
      <w:r>
        <w:rPr>
          <w:szCs w:val="28"/>
        </w:rPr>
        <w:t xml:space="preserve">22 – </w:t>
      </w:r>
      <w:r w:rsidRPr="00117334">
        <w:rPr>
          <w:szCs w:val="28"/>
        </w:rPr>
        <w:t>20</w:t>
      </w:r>
      <w:r>
        <w:rPr>
          <w:szCs w:val="28"/>
        </w:rPr>
        <w:t>23</w:t>
      </w:r>
      <w:r w:rsidRPr="00117334">
        <w:rPr>
          <w:szCs w:val="28"/>
        </w:rPr>
        <w:t>учебном году</w:t>
      </w:r>
      <w:r>
        <w:rPr>
          <w:szCs w:val="28"/>
        </w:rPr>
        <w:t xml:space="preserve">, </w:t>
      </w:r>
      <w:r>
        <w:rPr>
          <w:color w:val="000000"/>
          <w:sz w:val="27"/>
          <w:szCs w:val="27"/>
        </w:rPr>
        <w:t xml:space="preserve">координационного плана работы Комитета образования и науки администрации города Новокузнецка на 2022 – 2023 учебный год и в целях выявления и развития у обучающихся творческих способностей к научной (научно-исследовательской) деятельности, пропаганды научных знаний, отбора лиц, проявивших выдающиеся способности. </w:t>
      </w:r>
    </w:p>
    <w:p w:rsidR="003931BD" w:rsidRDefault="003931BD" w:rsidP="003931BD">
      <w:pPr>
        <w:widowControl w:val="0"/>
        <w:tabs>
          <w:tab w:val="left" w:pos="-1985"/>
        </w:tabs>
        <w:jc w:val="center"/>
        <w:rPr>
          <w:sz w:val="28"/>
          <w:szCs w:val="28"/>
        </w:rPr>
      </w:pPr>
    </w:p>
    <w:p w:rsidR="003931BD" w:rsidRDefault="003931BD" w:rsidP="003931BD">
      <w:pPr>
        <w:widowControl w:val="0"/>
        <w:tabs>
          <w:tab w:val="left" w:pos="-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5B2E21">
        <w:rPr>
          <w:sz w:val="28"/>
          <w:szCs w:val="28"/>
        </w:rPr>
        <w:t xml:space="preserve">ШЭ и </w:t>
      </w:r>
      <w:r>
        <w:rPr>
          <w:sz w:val="28"/>
          <w:szCs w:val="28"/>
        </w:rPr>
        <w:t xml:space="preserve">МЭ </w:t>
      </w:r>
      <w:proofErr w:type="spellStart"/>
      <w:r w:rsidR="005B2E21">
        <w:rPr>
          <w:sz w:val="28"/>
          <w:szCs w:val="28"/>
        </w:rPr>
        <w:t>ВсОШ</w:t>
      </w:r>
      <w:proofErr w:type="spellEnd"/>
    </w:p>
    <w:p w:rsidR="003931BD" w:rsidRDefault="003931BD" w:rsidP="003931BD">
      <w:pPr>
        <w:widowControl w:val="0"/>
        <w:tabs>
          <w:tab w:val="left" w:pos="-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56"/>
        <w:gridCol w:w="1234"/>
        <w:gridCol w:w="1234"/>
        <w:gridCol w:w="1345"/>
        <w:gridCol w:w="1029"/>
        <w:gridCol w:w="1234"/>
        <w:gridCol w:w="1029"/>
      </w:tblGrid>
      <w:tr w:rsidR="003931BD" w:rsidRPr="001F1423" w:rsidTr="005B2E21">
        <w:trPr>
          <w:trHeight w:hRule="exact" w:val="97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BD" w:rsidRPr="001F1423" w:rsidRDefault="003931BD" w:rsidP="005B2E21">
            <w:pPr>
              <w:rPr>
                <w:b/>
                <w:bCs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BD" w:rsidRPr="001F1423" w:rsidRDefault="003931BD" w:rsidP="005B2E21">
            <w:pPr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Cs/>
              </w:rPr>
            </w:pPr>
            <w:r w:rsidRPr="001F1423">
              <w:rPr>
                <w:bCs/>
              </w:rPr>
              <w:t xml:space="preserve">Кол-во участников </w:t>
            </w:r>
            <w:r>
              <w:rPr>
                <w:sz w:val="28"/>
                <w:szCs w:val="28"/>
              </w:rPr>
              <w:t>ШЭ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Cs/>
              </w:rPr>
            </w:pPr>
            <w:r w:rsidRPr="001F1423">
              <w:rPr>
                <w:bCs/>
              </w:rPr>
              <w:t xml:space="preserve">Кол-во участников </w:t>
            </w:r>
            <w:r>
              <w:rPr>
                <w:sz w:val="28"/>
                <w:szCs w:val="28"/>
              </w:rPr>
              <w:t>МЭ ВСОШ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pStyle w:val="ab"/>
              <w:jc w:val="center"/>
              <w:rPr>
                <w:bCs/>
              </w:rPr>
            </w:pPr>
            <w:r w:rsidRPr="001F1423">
              <w:rPr>
                <w:bCs/>
              </w:rPr>
              <w:t>Кол-во победителей</w:t>
            </w:r>
            <w:r>
              <w:rPr>
                <w:bCs/>
              </w:rPr>
              <w:t xml:space="preserve"> МЭ ВОШ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Default="003931BD" w:rsidP="005B2E21">
            <w:pPr>
              <w:pStyle w:val="ab"/>
              <w:jc w:val="center"/>
              <w:rPr>
                <w:bCs/>
              </w:rPr>
            </w:pPr>
            <w:r w:rsidRPr="001F1423">
              <w:rPr>
                <w:bCs/>
              </w:rPr>
              <w:t>Кол-во призеров</w:t>
            </w:r>
          </w:p>
          <w:p w:rsidR="003931BD" w:rsidRPr="001F1423" w:rsidRDefault="003931BD" w:rsidP="005B2E21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МЭ ВОШ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Кол- во участников РЭ ВОШ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Кол- во призеров РЭ ВОШ</w:t>
            </w:r>
          </w:p>
        </w:tc>
      </w:tr>
      <w:tr w:rsidR="003931BD" w:rsidRPr="001F1423" w:rsidTr="005B2E21">
        <w:trPr>
          <w:trHeight w:hRule="exact" w:val="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rPr>
                <w:b/>
                <w:bCs/>
                <w:i/>
              </w:rPr>
            </w:pPr>
            <w:r w:rsidRPr="001F1423">
              <w:rPr>
                <w:b/>
                <w:bCs/>
                <w:i/>
              </w:rPr>
              <w:t>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jc w:val="both"/>
              <w:rPr>
                <w:bCs/>
                <w:i/>
              </w:rPr>
            </w:pPr>
            <w:r w:rsidRPr="001F1423">
              <w:rPr>
                <w:bCs/>
                <w:i/>
              </w:rPr>
              <w:t>Английский язык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</w:tr>
      <w:tr w:rsidR="003931BD" w:rsidRPr="001F1423" w:rsidTr="005B2E21">
        <w:trPr>
          <w:trHeight w:hRule="exact" w:val="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rPr>
                <w:b/>
                <w:bCs/>
                <w:i/>
              </w:rPr>
            </w:pPr>
            <w:r w:rsidRPr="001F1423">
              <w:rPr>
                <w:b/>
                <w:bCs/>
                <w:i/>
              </w:rPr>
              <w:t>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jc w:val="both"/>
              <w:rPr>
                <w:bCs/>
                <w:i/>
              </w:rPr>
            </w:pPr>
            <w:r w:rsidRPr="001F1423">
              <w:rPr>
                <w:bCs/>
                <w:i/>
              </w:rPr>
              <w:t>Астрономия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</w:tr>
      <w:tr w:rsidR="003931BD" w:rsidRPr="001F1423" w:rsidTr="005B2E21">
        <w:trPr>
          <w:trHeight w:hRule="exact" w:val="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rPr>
                <w:b/>
                <w:bCs/>
                <w:i/>
              </w:rPr>
            </w:pPr>
            <w:r w:rsidRPr="001F1423">
              <w:rPr>
                <w:b/>
                <w:bCs/>
                <w:i/>
              </w:rPr>
              <w:t>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jc w:val="both"/>
              <w:rPr>
                <w:bCs/>
                <w:i/>
              </w:rPr>
            </w:pPr>
            <w:r w:rsidRPr="001F1423">
              <w:rPr>
                <w:bCs/>
                <w:i/>
              </w:rPr>
              <w:t>Биология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</w:tr>
      <w:tr w:rsidR="003931BD" w:rsidRPr="001F1423" w:rsidTr="005B2E21">
        <w:trPr>
          <w:trHeight w:hRule="exact" w:val="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rPr>
                <w:b/>
                <w:bCs/>
                <w:i/>
              </w:rPr>
            </w:pPr>
            <w:r w:rsidRPr="001F1423">
              <w:rPr>
                <w:b/>
                <w:bCs/>
                <w:i/>
              </w:rPr>
              <w:t>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jc w:val="both"/>
              <w:rPr>
                <w:bCs/>
                <w:i/>
              </w:rPr>
            </w:pPr>
            <w:r w:rsidRPr="001F1423">
              <w:rPr>
                <w:bCs/>
                <w:i/>
              </w:rPr>
              <w:t>География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</w:tr>
      <w:tr w:rsidR="003931BD" w:rsidRPr="001F1423" w:rsidTr="005B2E21">
        <w:trPr>
          <w:trHeight w:hRule="exact" w:val="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rPr>
                <w:b/>
                <w:bCs/>
                <w:i/>
              </w:rPr>
            </w:pPr>
            <w:r w:rsidRPr="001F1423">
              <w:rPr>
                <w:b/>
                <w:bCs/>
                <w:i/>
              </w:rPr>
              <w:t>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jc w:val="both"/>
              <w:rPr>
                <w:bCs/>
                <w:i/>
              </w:rPr>
            </w:pPr>
            <w:r w:rsidRPr="001F1423">
              <w:rPr>
                <w:bCs/>
                <w:i/>
              </w:rPr>
              <w:t>Информатика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</w:tr>
      <w:tr w:rsidR="003931BD" w:rsidRPr="001F1423" w:rsidTr="005B2E21">
        <w:trPr>
          <w:trHeight w:hRule="exact" w:val="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rPr>
                <w:b/>
                <w:bCs/>
                <w:i/>
              </w:rPr>
            </w:pPr>
            <w:r w:rsidRPr="001F1423">
              <w:rPr>
                <w:b/>
                <w:bCs/>
                <w:i/>
              </w:rPr>
              <w:t>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jc w:val="both"/>
              <w:rPr>
                <w:bCs/>
                <w:i/>
              </w:rPr>
            </w:pPr>
            <w:r w:rsidRPr="001F1423">
              <w:rPr>
                <w:bCs/>
                <w:i/>
              </w:rPr>
              <w:t>Искусство (МХК)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</w:tr>
      <w:tr w:rsidR="003931BD" w:rsidRPr="001F1423" w:rsidTr="005B2E21">
        <w:trPr>
          <w:trHeight w:hRule="exact" w:val="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rPr>
                <w:b/>
                <w:bCs/>
                <w:i/>
              </w:rPr>
            </w:pPr>
            <w:r w:rsidRPr="001F1423">
              <w:rPr>
                <w:b/>
                <w:bCs/>
                <w:i/>
              </w:rPr>
              <w:t>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jc w:val="both"/>
              <w:rPr>
                <w:bCs/>
                <w:i/>
              </w:rPr>
            </w:pPr>
            <w:r w:rsidRPr="001F1423">
              <w:rPr>
                <w:bCs/>
                <w:i/>
              </w:rPr>
              <w:t>История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</w:tr>
      <w:tr w:rsidR="003931BD" w:rsidRPr="001F1423" w:rsidTr="005B2E21">
        <w:trPr>
          <w:trHeight w:hRule="exact" w:val="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rPr>
                <w:b/>
                <w:bCs/>
                <w:i/>
              </w:rPr>
            </w:pPr>
            <w:r w:rsidRPr="001F1423">
              <w:rPr>
                <w:b/>
                <w:bCs/>
                <w:i/>
              </w:rPr>
              <w:t>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jc w:val="both"/>
              <w:rPr>
                <w:bCs/>
                <w:i/>
              </w:rPr>
            </w:pPr>
            <w:r w:rsidRPr="001F1423">
              <w:rPr>
                <w:bCs/>
                <w:i/>
              </w:rPr>
              <w:t>Литература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</w:tr>
      <w:tr w:rsidR="003931BD" w:rsidRPr="001F1423" w:rsidTr="005B2E21">
        <w:trPr>
          <w:trHeight w:hRule="exact" w:val="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rPr>
                <w:b/>
                <w:bCs/>
                <w:i/>
              </w:rPr>
            </w:pPr>
            <w:r w:rsidRPr="001F1423">
              <w:rPr>
                <w:b/>
                <w:bCs/>
                <w:i/>
              </w:rPr>
              <w:t>9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jc w:val="both"/>
              <w:rPr>
                <w:bCs/>
                <w:i/>
              </w:rPr>
            </w:pPr>
            <w:r w:rsidRPr="001F1423">
              <w:rPr>
                <w:bCs/>
                <w:i/>
              </w:rPr>
              <w:t>Математика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</w:tr>
      <w:tr w:rsidR="003931BD" w:rsidRPr="001F1423" w:rsidTr="005B2E21">
        <w:trPr>
          <w:trHeight w:hRule="exact" w:val="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rPr>
                <w:b/>
                <w:bCs/>
                <w:i/>
              </w:rPr>
            </w:pPr>
            <w:r w:rsidRPr="001F1423">
              <w:rPr>
                <w:b/>
                <w:bCs/>
                <w:i/>
              </w:rPr>
              <w:t>10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jc w:val="both"/>
              <w:rPr>
                <w:bCs/>
                <w:i/>
              </w:rPr>
            </w:pPr>
            <w:r w:rsidRPr="001F1423">
              <w:rPr>
                <w:bCs/>
                <w:i/>
              </w:rPr>
              <w:t>Немецкий язык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</w:tr>
      <w:tr w:rsidR="003931BD" w:rsidRPr="001F1423" w:rsidTr="005B2E21">
        <w:trPr>
          <w:trHeight w:hRule="exact" w:val="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rPr>
                <w:b/>
                <w:bCs/>
                <w:i/>
              </w:rPr>
            </w:pPr>
            <w:r w:rsidRPr="001F1423">
              <w:rPr>
                <w:b/>
                <w:bCs/>
                <w:i/>
              </w:rPr>
              <w:t>11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jc w:val="both"/>
              <w:rPr>
                <w:bCs/>
                <w:i/>
              </w:rPr>
            </w:pPr>
            <w:r w:rsidRPr="001F1423">
              <w:rPr>
                <w:bCs/>
                <w:i/>
              </w:rPr>
              <w:t>Обществознание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</w:tr>
      <w:tr w:rsidR="003931BD" w:rsidRPr="001F1423" w:rsidTr="005B2E21">
        <w:trPr>
          <w:trHeight w:hRule="exact" w:val="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rPr>
                <w:b/>
                <w:bCs/>
                <w:i/>
              </w:rPr>
            </w:pPr>
            <w:r w:rsidRPr="001F1423">
              <w:rPr>
                <w:b/>
                <w:bCs/>
                <w:i/>
              </w:rPr>
              <w:t>12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ОБЖ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ab"/>
              <w:jc w:val="center"/>
              <w:rPr>
                <w:b/>
                <w:bCs/>
                <w:i/>
              </w:rPr>
            </w:pPr>
          </w:p>
        </w:tc>
      </w:tr>
      <w:tr w:rsidR="003931BD" w:rsidRPr="001F1423" w:rsidTr="005B2E21">
        <w:trPr>
          <w:trHeight w:hRule="exact" w:val="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rPr>
                <w:b/>
                <w:bCs/>
              </w:rPr>
            </w:pPr>
            <w:r w:rsidRPr="001F1423">
              <w:rPr>
                <w:b/>
                <w:bCs/>
              </w:rPr>
              <w:lastRenderedPageBreak/>
              <w:t>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jc w:val="both"/>
              <w:rPr>
                <w:bCs/>
                <w:i/>
              </w:rPr>
            </w:pPr>
            <w:r w:rsidRPr="001F1423">
              <w:rPr>
                <w:bCs/>
                <w:i/>
              </w:rPr>
              <w:t>Право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31BD" w:rsidRPr="001F1423" w:rsidTr="005B2E21">
        <w:trPr>
          <w:trHeight w:hRule="exact" w:val="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rPr>
                <w:b/>
                <w:bCs/>
                <w:i/>
              </w:rPr>
            </w:pPr>
            <w:r w:rsidRPr="001F1423">
              <w:rPr>
                <w:b/>
                <w:bCs/>
                <w:i/>
              </w:rPr>
              <w:t>14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jc w:val="both"/>
              <w:rPr>
                <w:bCs/>
                <w:i/>
              </w:rPr>
            </w:pPr>
            <w:r w:rsidRPr="001F1423">
              <w:rPr>
                <w:bCs/>
                <w:i/>
              </w:rPr>
              <w:t>Русский язык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931BD" w:rsidRPr="001F1423" w:rsidTr="005B2E21">
        <w:trPr>
          <w:trHeight w:hRule="exact" w:val="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rPr>
                <w:b/>
                <w:bCs/>
                <w:i/>
              </w:rPr>
            </w:pPr>
            <w:r w:rsidRPr="001F1423">
              <w:rPr>
                <w:b/>
                <w:bCs/>
                <w:i/>
              </w:rPr>
              <w:t>15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jc w:val="both"/>
              <w:rPr>
                <w:bCs/>
                <w:i/>
              </w:rPr>
            </w:pPr>
            <w:r w:rsidRPr="001F1423">
              <w:rPr>
                <w:bCs/>
                <w:i/>
              </w:rPr>
              <w:t>Технология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931BD" w:rsidRPr="001F1423" w:rsidTr="005B2E21">
        <w:trPr>
          <w:trHeight w:hRule="exact" w:val="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rPr>
                <w:b/>
                <w:bCs/>
                <w:i/>
              </w:rPr>
            </w:pPr>
            <w:r w:rsidRPr="001F1423">
              <w:rPr>
                <w:b/>
                <w:bCs/>
                <w:i/>
              </w:rPr>
              <w:t>16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jc w:val="both"/>
              <w:rPr>
                <w:bCs/>
                <w:i/>
              </w:rPr>
            </w:pPr>
            <w:r w:rsidRPr="001F1423">
              <w:rPr>
                <w:bCs/>
                <w:i/>
              </w:rPr>
              <w:t>Физика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931BD" w:rsidRPr="001F1423" w:rsidTr="005B2E21">
        <w:trPr>
          <w:trHeight w:hRule="exact" w:val="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rPr>
                <w:b/>
                <w:bCs/>
                <w:i/>
              </w:rPr>
            </w:pPr>
            <w:r w:rsidRPr="001F1423">
              <w:rPr>
                <w:b/>
                <w:bCs/>
                <w:i/>
              </w:rPr>
              <w:t>17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jc w:val="both"/>
              <w:rPr>
                <w:bCs/>
                <w:i/>
              </w:rPr>
            </w:pPr>
            <w:r w:rsidRPr="001F1423">
              <w:rPr>
                <w:bCs/>
                <w:i/>
              </w:rPr>
              <w:t>Физическая культура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931BD" w:rsidRPr="001F1423" w:rsidTr="005B2E21">
        <w:trPr>
          <w:trHeight w:hRule="exact" w:val="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rPr>
                <w:b/>
                <w:bCs/>
                <w:i/>
              </w:rPr>
            </w:pPr>
            <w:r w:rsidRPr="001F1423">
              <w:rPr>
                <w:b/>
                <w:bCs/>
                <w:i/>
              </w:rPr>
              <w:t>18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jc w:val="both"/>
              <w:rPr>
                <w:bCs/>
                <w:i/>
              </w:rPr>
            </w:pPr>
            <w:r w:rsidRPr="001F1423">
              <w:rPr>
                <w:bCs/>
                <w:i/>
              </w:rPr>
              <w:t>Французский язык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931BD" w:rsidRPr="001F1423" w:rsidTr="005B2E21">
        <w:trPr>
          <w:trHeight w:hRule="exact" w:val="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rPr>
                <w:b/>
                <w:bCs/>
                <w:i/>
              </w:rPr>
            </w:pPr>
            <w:r w:rsidRPr="001F1423">
              <w:rPr>
                <w:b/>
                <w:bCs/>
                <w:i/>
              </w:rPr>
              <w:t>19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jc w:val="both"/>
              <w:rPr>
                <w:bCs/>
                <w:i/>
              </w:rPr>
            </w:pPr>
            <w:r w:rsidRPr="001F1423">
              <w:rPr>
                <w:bCs/>
                <w:i/>
              </w:rPr>
              <w:t>Химия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931BD" w:rsidRPr="001F1423" w:rsidTr="005B2E21">
        <w:trPr>
          <w:trHeight w:hRule="exact" w:val="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rPr>
                <w:b/>
                <w:bCs/>
                <w:i/>
              </w:rPr>
            </w:pPr>
            <w:r w:rsidRPr="001F1423">
              <w:rPr>
                <w:b/>
                <w:bCs/>
                <w:i/>
              </w:rPr>
              <w:t>20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jc w:val="both"/>
              <w:rPr>
                <w:bCs/>
                <w:i/>
              </w:rPr>
            </w:pPr>
            <w:r w:rsidRPr="001F1423">
              <w:rPr>
                <w:bCs/>
                <w:i/>
              </w:rPr>
              <w:t>Экология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931BD" w:rsidRPr="001F1423" w:rsidTr="005B2E21">
        <w:trPr>
          <w:trHeight w:hRule="exact" w:val="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rPr>
                <w:b/>
                <w:bCs/>
                <w:i/>
              </w:rPr>
            </w:pPr>
            <w:r w:rsidRPr="001F1423">
              <w:rPr>
                <w:b/>
                <w:bCs/>
                <w:i/>
              </w:rPr>
              <w:t>21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jc w:val="both"/>
              <w:rPr>
                <w:bCs/>
                <w:i/>
              </w:rPr>
            </w:pPr>
            <w:r w:rsidRPr="001F1423">
              <w:rPr>
                <w:bCs/>
                <w:i/>
              </w:rPr>
              <w:t>Экономика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931BD" w:rsidRPr="001F1423" w:rsidTr="005B2E21">
        <w:trPr>
          <w:trHeight w:hRule="exact" w:val="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rPr>
                <w:b/>
                <w:bCs/>
                <w:i/>
              </w:rPr>
            </w:pPr>
            <w:r w:rsidRPr="001F1423">
              <w:rPr>
                <w:b/>
                <w:bCs/>
                <w:i/>
              </w:rPr>
              <w:t>22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jc w:val="both"/>
              <w:rPr>
                <w:bCs/>
                <w:i/>
              </w:rPr>
            </w:pPr>
            <w:r w:rsidRPr="001F1423">
              <w:rPr>
                <w:bCs/>
                <w:i/>
              </w:rPr>
              <w:t>Черчение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BodySingle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931BD" w:rsidRPr="001F1423" w:rsidTr="005B2E21">
        <w:trPr>
          <w:trHeight w:hRule="exact" w:val="28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rPr>
                <w:b/>
                <w:bCs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D" w:rsidRPr="001F1423" w:rsidRDefault="003931BD" w:rsidP="005B2E21">
            <w:pPr>
              <w:jc w:val="both"/>
              <w:rPr>
                <w:b/>
                <w:bCs/>
              </w:rPr>
            </w:pPr>
            <w:r w:rsidRPr="001F1423">
              <w:rPr>
                <w:b/>
                <w:bCs/>
              </w:rPr>
              <w:t>ВСЕГО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839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207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Pr="001F1423" w:rsidRDefault="003931BD" w:rsidP="005B2E21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D62A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D" w:rsidRDefault="003931BD" w:rsidP="005B2E21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3931BD" w:rsidRDefault="003931BD" w:rsidP="003931BD">
      <w:pPr>
        <w:widowControl w:val="0"/>
        <w:tabs>
          <w:tab w:val="left" w:pos="-1985"/>
        </w:tabs>
        <w:jc w:val="center"/>
        <w:rPr>
          <w:sz w:val="28"/>
          <w:szCs w:val="28"/>
        </w:rPr>
      </w:pPr>
    </w:p>
    <w:p w:rsidR="003931BD" w:rsidRPr="003931BD" w:rsidRDefault="003931BD" w:rsidP="003931BD">
      <w:pPr>
        <w:widowControl w:val="0"/>
        <w:tabs>
          <w:tab w:val="left" w:pos="-1985"/>
        </w:tabs>
        <w:jc w:val="center"/>
      </w:pPr>
      <w:r w:rsidRPr="003931BD">
        <w:t>Участие в МЭ ВСОШ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931BD" w:rsidRPr="003931BD" w:rsidTr="005B2E21">
        <w:tc>
          <w:tcPr>
            <w:tcW w:w="2500" w:type="pct"/>
            <w:shd w:val="clear" w:color="auto" w:fill="auto"/>
          </w:tcPr>
          <w:p w:rsidR="003931BD" w:rsidRPr="003931BD" w:rsidRDefault="003931BD" w:rsidP="005B2E21">
            <w:pPr>
              <w:jc w:val="center"/>
            </w:pPr>
            <w:r w:rsidRPr="003931BD">
              <w:t xml:space="preserve">7 </w:t>
            </w:r>
            <w:proofErr w:type="spellStart"/>
            <w:r w:rsidRPr="003931BD">
              <w:t>кл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3931BD" w:rsidRPr="003931BD" w:rsidRDefault="003931BD" w:rsidP="005B2E21">
            <w:pPr>
              <w:jc w:val="center"/>
            </w:pPr>
            <w:r w:rsidRPr="003931BD">
              <w:t>26</w:t>
            </w:r>
          </w:p>
        </w:tc>
      </w:tr>
      <w:tr w:rsidR="003931BD" w:rsidRPr="003931BD" w:rsidTr="005B2E21">
        <w:tc>
          <w:tcPr>
            <w:tcW w:w="2500" w:type="pct"/>
            <w:shd w:val="clear" w:color="auto" w:fill="auto"/>
          </w:tcPr>
          <w:p w:rsidR="003931BD" w:rsidRPr="003931BD" w:rsidRDefault="003931BD" w:rsidP="005B2E21">
            <w:pPr>
              <w:jc w:val="center"/>
            </w:pPr>
            <w:r w:rsidRPr="003931BD">
              <w:t>8кл</w:t>
            </w:r>
          </w:p>
        </w:tc>
        <w:tc>
          <w:tcPr>
            <w:tcW w:w="2500" w:type="pct"/>
            <w:shd w:val="clear" w:color="auto" w:fill="auto"/>
          </w:tcPr>
          <w:p w:rsidR="003931BD" w:rsidRPr="003931BD" w:rsidRDefault="003931BD" w:rsidP="005B2E21">
            <w:pPr>
              <w:jc w:val="center"/>
            </w:pPr>
            <w:r w:rsidRPr="003931BD">
              <w:t>42</w:t>
            </w:r>
          </w:p>
        </w:tc>
      </w:tr>
      <w:tr w:rsidR="003931BD" w:rsidRPr="003931BD" w:rsidTr="005B2E21">
        <w:tc>
          <w:tcPr>
            <w:tcW w:w="2500" w:type="pct"/>
            <w:shd w:val="clear" w:color="auto" w:fill="auto"/>
          </w:tcPr>
          <w:p w:rsidR="003931BD" w:rsidRPr="003931BD" w:rsidRDefault="003931BD" w:rsidP="005B2E21">
            <w:pPr>
              <w:jc w:val="center"/>
            </w:pPr>
            <w:r w:rsidRPr="003931BD">
              <w:t xml:space="preserve">9 </w:t>
            </w:r>
            <w:proofErr w:type="spellStart"/>
            <w:r w:rsidRPr="003931BD">
              <w:t>кл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3931BD" w:rsidRPr="003931BD" w:rsidRDefault="003931BD" w:rsidP="005B2E21">
            <w:pPr>
              <w:jc w:val="center"/>
            </w:pPr>
            <w:r w:rsidRPr="003931BD">
              <w:t>35</w:t>
            </w:r>
          </w:p>
        </w:tc>
      </w:tr>
      <w:tr w:rsidR="003931BD" w:rsidRPr="003931BD" w:rsidTr="005B2E21">
        <w:tc>
          <w:tcPr>
            <w:tcW w:w="2500" w:type="pct"/>
            <w:shd w:val="clear" w:color="auto" w:fill="auto"/>
          </w:tcPr>
          <w:p w:rsidR="003931BD" w:rsidRPr="003931BD" w:rsidRDefault="003931BD" w:rsidP="005B2E21">
            <w:pPr>
              <w:jc w:val="center"/>
            </w:pPr>
            <w:r w:rsidRPr="003931BD">
              <w:t xml:space="preserve">10 </w:t>
            </w:r>
            <w:proofErr w:type="spellStart"/>
            <w:r w:rsidRPr="003931BD">
              <w:t>кл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3931BD" w:rsidRPr="003931BD" w:rsidRDefault="003931BD" w:rsidP="005B2E21">
            <w:pPr>
              <w:jc w:val="center"/>
            </w:pPr>
            <w:r w:rsidRPr="003931BD">
              <w:t>37</w:t>
            </w:r>
          </w:p>
        </w:tc>
      </w:tr>
      <w:tr w:rsidR="003931BD" w:rsidRPr="003931BD" w:rsidTr="005B2E21">
        <w:tc>
          <w:tcPr>
            <w:tcW w:w="2500" w:type="pct"/>
            <w:shd w:val="clear" w:color="auto" w:fill="auto"/>
          </w:tcPr>
          <w:p w:rsidR="003931BD" w:rsidRPr="003931BD" w:rsidRDefault="003931BD" w:rsidP="005B2E21">
            <w:pPr>
              <w:jc w:val="center"/>
            </w:pPr>
            <w:r w:rsidRPr="003931BD">
              <w:t xml:space="preserve">11 </w:t>
            </w:r>
            <w:proofErr w:type="spellStart"/>
            <w:r w:rsidRPr="003931BD">
              <w:t>кл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3931BD" w:rsidRPr="003931BD" w:rsidRDefault="003931BD" w:rsidP="005B2E21">
            <w:pPr>
              <w:jc w:val="center"/>
            </w:pPr>
            <w:r w:rsidRPr="003931BD">
              <w:t>67</w:t>
            </w:r>
          </w:p>
        </w:tc>
      </w:tr>
      <w:tr w:rsidR="003931BD" w:rsidRPr="003931BD" w:rsidTr="005B2E21">
        <w:tc>
          <w:tcPr>
            <w:tcW w:w="2500" w:type="pct"/>
            <w:shd w:val="clear" w:color="auto" w:fill="auto"/>
          </w:tcPr>
          <w:p w:rsidR="003931BD" w:rsidRPr="003931BD" w:rsidRDefault="003931BD" w:rsidP="005B2E21">
            <w:pPr>
              <w:jc w:val="center"/>
            </w:pPr>
            <w:r w:rsidRPr="003931BD">
              <w:t>Итого:</w:t>
            </w:r>
          </w:p>
        </w:tc>
        <w:tc>
          <w:tcPr>
            <w:tcW w:w="2500" w:type="pct"/>
            <w:shd w:val="clear" w:color="auto" w:fill="auto"/>
          </w:tcPr>
          <w:p w:rsidR="003931BD" w:rsidRPr="003931BD" w:rsidRDefault="003931BD" w:rsidP="005B2E21">
            <w:pPr>
              <w:jc w:val="center"/>
            </w:pPr>
            <w:r w:rsidRPr="003931BD">
              <w:fldChar w:fldCharType="begin"/>
            </w:r>
            <w:r w:rsidRPr="003931BD">
              <w:instrText xml:space="preserve"> =SUM(ABOVE) </w:instrText>
            </w:r>
            <w:r w:rsidRPr="003931BD">
              <w:fldChar w:fldCharType="separate"/>
            </w:r>
            <w:r w:rsidRPr="003931BD">
              <w:rPr>
                <w:noProof/>
              </w:rPr>
              <w:t>207</w:t>
            </w:r>
            <w:r w:rsidRPr="003931BD">
              <w:fldChar w:fldCharType="end"/>
            </w:r>
          </w:p>
        </w:tc>
      </w:tr>
    </w:tbl>
    <w:p w:rsidR="003931BD" w:rsidRPr="003931BD" w:rsidRDefault="003931BD" w:rsidP="003931BD">
      <w:pPr>
        <w:jc w:val="center"/>
      </w:pPr>
    </w:p>
    <w:p w:rsidR="003931BD" w:rsidRPr="003931BD" w:rsidRDefault="003931BD" w:rsidP="003931BD">
      <w:pPr>
        <w:jc w:val="center"/>
      </w:pPr>
    </w:p>
    <w:p w:rsidR="003931BD" w:rsidRPr="003931BD" w:rsidRDefault="003931BD" w:rsidP="003931BD">
      <w:pPr>
        <w:widowControl w:val="0"/>
        <w:tabs>
          <w:tab w:val="left" w:pos="-1985"/>
        </w:tabs>
        <w:jc w:val="both"/>
      </w:pPr>
      <w:r w:rsidRPr="003931BD">
        <w:t>839 человек 5-11 классов приняли участие в ШЭ ВОШ, 207 человек приняли участие в МЭ ВОШ.</w:t>
      </w:r>
    </w:p>
    <w:p w:rsidR="00BD62A6" w:rsidRDefault="003931BD" w:rsidP="003931BD">
      <w:pPr>
        <w:widowControl w:val="0"/>
        <w:tabs>
          <w:tab w:val="left" w:pos="-1985"/>
        </w:tabs>
        <w:jc w:val="both"/>
      </w:pPr>
      <w:r w:rsidRPr="003931BD">
        <w:t xml:space="preserve">30 человек из 207 участников стали призерами МЭ ВОШ, 1 – победитель МЭ ВОШ. </w:t>
      </w:r>
    </w:p>
    <w:p w:rsidR="003931BD" w:rsidRDefault="003931BD" w:rsidP="003931BD">
      <w:pPr>
        <w:widowControl w:val="0"/>
        <w:tabs>
          <w:tab w:val="left" w:pos="-1985"/>
        </w:tabs>
        <w:jc w:val="both"/>
      </w:pPr>
      <w:r w:rsidRPr="003931BD">
        <w:t xml:space="preserve">В прошлом году – 10 призеров МЭ </w:t>
      </w:r>
      <w:proofErr w:type="spellStart"/>
      <w:r w:rsidRPr="003931BD">
        <w:t>ВсОШ</w:t>
      </w:r>
      <w:proofErr w:type="spellEnd"/>
      <w:r w:rsidRPr="003931BD">
        <w:t xml:space="preserve"> из175 участников.</w:t>
      </w:r>
    </w:p>
    <w:p w:rsidR="00BD62A6" w:rsidRPr="003931BD" w:rsidRDefault="00BD62A6" w:rsidP="003931BD">
      <w:pPr>
        <w:widowControl w:val="0"/>
        <w:tabs>
          <w:tab w:val="left" w:pos="-1985"/>
        </w:tabs>
        <w:jc w:val="both"/>
      </w:pPr>
      <w:r>
        <w:t>11- участники РЭ ВОШ</w:t>
      </w:r>
    </w:p>
    <w:p w:rsidR="003931BD" w:rsidRDefault="003931BD" w:rsidP="003931BD">
      <w:pPr>
        <w:jc w:val="center"/>
        <w:rPr>
          <w:rFonts w:ascii="Monotype Corsiva" w:hAnsi="Monotype Corsiva" w:cs="Cambria"/>
          <w:b/>
        </w:rPr>
      </w:pPr>
    </w:p>
    <w:p w:rsidR="003931BD" w:rsidRPr="003931BD" w:rsidRDefault="003931BD" w:rsidP="003931BD">
      <w:pPr>
        <w:widowControl w:val="0"/>
        <w:tabs>
          <w:tab w:val="left" w:pos="-1985"/>
        </w:tabs>
        <w:jc w:val="both"/>
      </w:pPr>
      <w:r w:rsidRPr="003931BD">
        <w:t xml:space="preserve">Выводы: По сравнению с прошлым годом количество участников МЭ ВСОШ увеличилось с 175 до 207. Количество призеров по сравнению с прошлым годом увеличилось с 10 </w:t>
      </w:r>
      <w:proofErr w:type="gramStart"/>
      <w:r w:rsidRPr="003931BD">
        <w:t>до  31</w:t>
      </w:r>
      <w:proofErr w:type="gramEnd"/>
      <w:r w:rsidRPr="003931BD">
        <w:t>. Количество участников РЭ увеличилось с 4 до 11 человек.</w:t>
      </w:r>
    </w:p>
    <w:p w:rsidR="003931BD" w:rsidRPr="003931BD" w:rsidRDefault="003931BD" w:rsidP="003931BD">
      <w:pPr>
        <w:widowControl w:val="0"/>
        <w:tabs>
          <w:tab w:val="left" w:pos="-1985"/>
        </w:tabs>
        <w:jc w:val="both"/>
      </w:pPr>
      <w:r w:rsidRPr="003931BD">
        <w:t xml:space="preserve">Наиболее активно участвовали 11 </w:t>
      </w:r>
      <w:proofErr w:type="spellStart"/>
      <w:r w:rsidRPr="003931BD">
        <w:t>классники</w:t>
      </w:r>
      <w:proofErr w:type="spellEnd"/>
      <w:r w:rsidRPr="003931BD">
        <w:t xml:space="preserve">, </w:t>
      </w:r>
      <w:proofErr w:type="gramStart"/>
      <w:r w:rsidRPr="003931BD">
        <w:t>затем  8</w:t>
      </w:r>
      <w:proofErr w:type="gramEnd"/>
      <w:r w:rsidRPr="003931BD">
        <w:t xml:space="preserve"> классы. В этом году участвовали успешно 7 </w:t>
      </w:r>
      <w:proofErr w:type="spellStart"/>
      <w:r w:rsidRPr="003931BD">
        <w:t>классники</w:t>
      </w:r>
      <w:proofErr w:type="spellEnd"/>
      <w:r w:rsidRPr="003931BD">
        <w:t>.</w:t>
      </w:r>
    </w:p>
    <w:p w:rsidR="003931BD" w:rsidRPr="008B4ABC" w:rsidRDefault="003931BD" w:rsidP="003931BD">
      <w:pPr>
        <w:widowControl w:val="0"/>
        <w:tabs>
          <w:tab w:val="left" w:pos="-1985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2"/>
        <w:gridCol w:w="1343"/>
        <w:gridCol w:w="1343"/>
        <w:gridCol w:w="1327"/>
        <w:gridCol w:w="1233"/>
        <w:gridCol w:w="1315"/>
        <w:gridCol w:w="1384"/>
      </w:tblGrid>
      <w:tr w:rsidR="003931BD" w:rsidRPr="005C504A" w:rsidTr="005B2E21">
        <w:trPr>
          <w:trHeight w:val="1398"/>
        </w:trPr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t> </w:t>
            </w:r>
          </w:p>
        </w:tc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t xml:space="preserve">Участники </w:t>
            </w:r>
          </w:p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t xml:space="preserve">МЭ </w:t>
            </w:r>
            <w:r>
              <w:t>ВСОШ</w:t>
            </w:r>
          </w:p>
        </w:tc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t xml:space="preserve">Победи </w:t>
            </w:r>
            <w:proofErr w:type="spellStart"/>
            <w:r w:rsidRPr="005C504A">
              <w:t>тели</w:t>
            </w:r>
            <w:proofErr w:type="spellEnd"/>
            <w:r>
              <w:t xml:space="preserve"> / призеры</w:t>
            </w:r>
            <w:r w:rsidRPr="005C504A">
              <w:t xml:space="preserve"> </w:t>
            </w:r>
          </w:p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t xml:space="preserve">МЭ </w:t>
            </w:r>
            <w:r>
              <w:t>ВСОШ</w:t>
            </w:r>
          </w:p>
        </w:tc>
        <w:tc>
          <w:tcPr>
            <w:tcW w:w="6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t xml:space="preserve">Участники </w:t>
            </w:r>
          </w:p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t xml:space="preserve">РЭ </w:t>
            </w:r>
            <w:r>
              <w:t>ВСОШ</w:t>
            </w:r>
          </w:p>
        </w:tc>
        <w:tc>
          <w:tcPr>
            <w:tcW w:w="67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t xml:space="preserve">Победи </w:t>
            </w:r>
            <w:proofErr w:type="spellStart"/>
            <w:r w:rsidRPr="005C504A">
              <w:t>тели</w:t>
            </w:r>
            <w:proofErr w:type="spellEnd"/>
            <w:r w:rsidRPr="005C504A">
              <w:t xml:space="preserve"> и призеры </w:t>
            </w:r>
          </w:p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t xml:space="preserve">РЭ </w:t>
            </w:r>
            <w:r>
              <w:t>ВСОШ</w:t>
            </w:r>
          </w:p>
        </w:tc>
        <w:tc>
          <w:tcPr>
            <w:tcW w:w="7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t xml:space="preserve">Участник и </w:t>
            </w:r>
          </w:p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t xml:space="preserve">ФЭ </w:t>
            </w:r>
            <w:r>
              <w:t>ВСОШ</w:t>
            </w:r>
          </w:p>
        </w:tc>
        <w:tc>
          <w:tcPr>
            <w:tcW w:w="75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t xml:space="preserve">Победи </w:t>
            </w:r>
            <w:proofErr w:type="spellStart"/>
            <w:r w:rsidRPr="005C504A">
              <w:t>тели</w:t>
            </w:r>
            <w:proofErr w:type="spellEnd"/>
            <w:r w:rsidRPr="005C504A">
              <w:t xml:space="preserve"> </w:t>
            </w:r>
          </w:p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t xml:space="preserve">ФЭ </w:t>
            </w:r>
            <w:r>
              <w:t>ВСОШ</w:t>
            </w:r>
          </w:p>
        </w:tc>
      </w:tr>
      <w:tr w:rsidR="003931BD" w:rsidRPr="005C504A" w:rsidTr="005B2E21">
        <w:trPr>
          <w:trHeight w:val="397"/>
        </w:trPr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2016/17</w:t>
            </w:r>
          </w:p>
        </w:tc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100</w:t>
            </w:r>
          </w:p>
        </w:tc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27</w:t>
            </w:r>
          </w:p>
        </w:tc>
        <w:tc>
          <w:tcPr>
            <w:tcW w:w="6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13</w:t>
            </w:r>
          </w:p>
        </w:tc>
        <w:tc>
          <w:tcPr>
            <w:tcW w:w="67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 xml:space="preserve"> 2</w:t>
            </w:r>
          </w:p>
        </w:tc>
        <w:tc>
          <w:tcPr>
            <w:tcW w:w="7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0</w:t>
            </w:r>
          </w:p>
        </w:tc>
        <w:tc>
          <w:tcPr>
            <w:tcW w:w="75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0</w:t>
            </w:r>
          </w:p>
        </w:tc>
      </w:tr>
      <w:tr w:rsidR="003931BD" w:rsidRPr="005C504A" w:rsidTr="005B2E21">
        <w:trPr>
          <w:trHeight w:val="390"/>
        </w:trPr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2017/18</w:t>
            </w:r>
          </w:p>
        </w:tc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78</w:t>
            </w:r>
          </w:p>
        </w:tc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21</w:t>
            </w:r>
          </w:p>
        </w:tc>
        <w:tc>
          <w:tcPr>
            <w:tcW w:w="6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7</w:t>
            </w:r>
          </w:p>
        </w:tc>
        <w:tc>
          <w:tcPr>
            <w:tcW w:w="67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2</w:t>
            </w:r>
          </w:p>
        </w:tc>
        <w:tc>
          <w:tcPr>
            <w:tcW w:w="7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0</w:t>
            </w:r>
          </w:p>
        </w:tc>
        <w:tc>
          <w:tcPr>
            <w:tcW w:w="75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0</w:t>
            </w:r>
          </w:p>
        </w:tc>
      </w:tr>
      <w:tr w:rsidR="003931BD" w:rsidRPr="005C504A" w:rsidTr="005B2E21">
        <w:trPr>
          <w:trHeight w:val="410"/>
        </w:trPr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2018 /19</w:t>
            </w:r>
          </w:p>
        </w:tc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96</w:t>
            </w:r>
          </w:p>
        </w:tc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28</w:t>
            </w:r>
          </w:p>
        </w:tc>
        <w:tc>
          <w:tcPr>
            <w:tcW w:w="6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14</w:t>
            </w:r>
          </w:p>
        </w:tc>
        <w:tc>
          <w:tcPr>
            <w:tcW w:w="67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5</w:t>
            </w:r>
          </w:p>
        </w:tc>
        <w:tc>
          <w:tcPr>
            <w:tcW w:w="7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0 </w:t>
            </w:r>
          </w:p>
        </w:tc>
        <w:tc>
          <w:tcPr>
            <w:tcW w:w="75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0</w:t>
            </w:r>
          </w:p>
        </w:tc>
      </w:tr>
      <w:tr w:rsidR="003931BD" w:rsidRPr="005C504A" w:rsidTr="005B2E21">
        <w:trPr>
          <w:trHeight w:val="388"/>
        </w:trPr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2019/20</w:t>
            </w:r>
          </w:p>
        </w:tc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72</w:t>
            </w:r>
          </w:p>
        </w:tc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19</w:t>
            </w:r>
          </w:p>
        </w:tc>
        <w:tc>
          <w:tcPr>
            <w:tcW w:w="6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12</w:t>
            </w:r>
          </w:p>
        </w:tc>
        <w:tc>
          <w:tcPr>
            <w:tcW w:w="67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5</w:t>
            </w:r>
          </w:p>
        </w:tc>
        <w:tc>
          <w:tcPr>
            <w:tcW w:w="7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0 </w:t>
            </w:r>
          </w:p>
        </w:tc>
        <w:tc>
          <w:tcPr>
            <w:tcW w:w="75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0 </w:t>
            </w:r>
          </w:p>
        </w:tc>
      </w:tr>
      <w:tr w:rsidR="003931BD" w:rsidRPr="005C504A" w:rsidTr="005B2E21">
        <w:trPr>
          <w:trHeight w:val="407"/>
        </w:trPr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2020/21</w:t>
            </w:r>
          </w:p>
        </w:tc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90</w:t>
            </w:r>
          </w:p>
        </w:tc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26</w:t>
            </w:r>
          </w:p>
        </w:tc>
        <w:tc>
          <w:tcPr>
            <w:tcW w:w="6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12</w:t>
            </w:r>
          </w:p>
        </w:tc>
        <w:tc>
          <w:tcPr>
            <w:tcW w:w="67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6</w:t>
            </w:r>
          </w:p>
        </w:tc>
        <w:tc>
          <w:tcPr>
            <w:tcW w:w="7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2</w:t>
            </w:r>
          </w:p>
        </w:tc>
        <w:tc>
          <w:tcPr>
            <w:tcW w:w="75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0 </w:t>
            </w:r>
          </w:p>
        </w:tc>
      </w:tr>
      <w:tr w:rsidR="003931BD" w:rsidRPr="005C504A" w:rsidTr="005B2E21">
        <w:trPr>
          <w:trHeight w:val="399"/>
        </w:trPr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2021/22</w:t>
            </w:r>
          </w:p>
        </w:tc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 xml:space="preserve">154 </w:t>
            </w:r>
          </w:p>
        </w:tc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10</w:t>
            </w:r>
          </w:p>
        </w:tc>
        <w:tc>
          <w:tcPr>
            <w:tcW w:w="6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 w:rsidRPr="005C504A">
              <w:rPr>
                <w:b/>
                <w:bCs/>
              </w:rPr>
              <w:t>4</w:t>
            </w:r>
          </w:p>
        </w:tc>
        <w:tc>
          <w:tcPr>
            <w:tcW w:w="67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>
              <w:t>0</w:t>
            </w:r>
          </w:p>
        </w:tc>
        <w:tc>
          <w:tcPr>
            <w:tcW w:w="7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>
              <w:t>0</w:t>
            </w:r>
          </w:p>
        </w:tc>
        <w:tc>
          <w:tcPr>
            <w:tcW w:w="75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>
              <w:t>0</w:t>
            </w:r>
          </w:p>
        </w:tc>
      </w:tr>
      <w:tr w:rsidR="003931BD" w:rsidRPr="005C504A" w:rsidTr="005B2E21">
        <w:trPr>
          <w:trHeight w:val="399"/>
        </w:trPr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  <w:rPr>
                <w:b/>
                <w:bCs/>
              </w:rPr>
            </w:pPr>
            <w:r w:rsidRPr="005C504A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5C504A">
              <w:rPr>
                <w:b/>
                <w:bCs/>
              </w:rPr>
              <w:t>/2</w:t>
            </w:r>
            <w:r>
              <w:rPr>
                <w:b/>
                <w:bCs/>
              </w:rPr>
              <w:t>3</w:t>
            </w:r>
          </w:p>
        </w:tc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7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7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>
              <w:t>0</w:t>
            </w:r>
          </w:p>
        </w:tc>
        <w:tc>
          <w:tcPr>
            <w:tcW w:w="7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>
              <w:t>0</w:t>
            </w:r>
          </w:p>
        </w:tc>
        <w:tc>
          <w:tcPr>
            <w:tcW w:w="75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31BD" w:rsidRPr="005C504A" w:rsidRDefault="003931BD" w:rsidP="005B2E21">
            <w:pPr>
              <w:widowControl w:val="0"/>
              <w:tabs>
                <w:tab w:val="left" w:pos="-1985"/>
              </w:tabs>
              <w:jc w:val="both"/>
            </w:pPr>
            <w:r>
              <w:t>0</w:t>
            </w:r>
          </w:p>
        </w:tc>
      </w:tr>
    </w:tbl>
    <w:p w:rsidR="003931BD" w:rsidRDefault="003931BD" w:rsidP="003931BD">
      <w:pPr>
        <w:rPr>
          <w:b/>
        </w:rPr>
      </w:pPr>
    </w:p>
    <w:p w:rsidR="008A606E" w:rsidRDefault="008A606E" w:rsidP="008E15D7">
      <w:pPr>
        <w:spacing w:line="276" w:lineRule="auto"/>
        <w:ind w:left="720"/>
        <w:jc w:val="both"/>
      </w:pPr>
    </w:p>
    <w:p w:rsidR="005B2E21" w:rsidRDefault="005B2E21" w:rsidP="0016618B">
      <w:pPr>
        <w:jc w:val="center"/>
        <w:rPr>
          <w:b/>
          <w:color w:val="000000" w:themeColor="text1"/>
          <w:lang w:val="en-US"/>
        </w:rPr>
      </w:pPr>
    </w:p>
    <w:p w:rsidR="0016618B" w:rsidRDefault="008137B7" w:rsidP="0016618B">
      <w:pPr>
        <w:jc w:val="center"/>
        <w:rPr>
          <w:b/>
        </w:rPr>
      </w:pPr>
      <w:r w:rsidRPr="008137B7">
        <w:rPr>
          <w:b/>
          <w:color w:val="000000" w:themeColor="text1"/>
        </w:rPr>
        <w:t xml:space="preserve"> </w:t>
      </w:r>
      <w:r w:rsidR="0016618B" w:rsidRPr="008137B7">
        <w:rPr>
          <w:b/>
        </w:rPr>
        <w:t>Трудоустройство</w:t>
      </w:r>
    </w:p>
    <w:p w:rsidR="008137B7" w:rsidRDefault="008137B7" w:rsidP="0016618B">
      <w:pPr>
        <w:jc w:val="center"/>
        <w:rPr>
          <w:b/>
        </w:rPr>
      </w:pPr>
    </w:p>
    <w:p w:rsidR="00C43103" w:rsidRPr="00AA1995" w:rsidRDefault="00C43103" w:rsidP="00C43103">
      <w:pPr>
        <w:jc w:val="center"/>
        <w:rPr>
          <w:b/>
        </w:rPr>
      </w:pPr>
      <w:r w:rsidRPr="00AA1995">
        <w:rPr>
          <w:b/>
        </w:rPr>
        <w:t>9 классы</w:t>
      </w:r>
    </w:p>
    <w:p w:rsidR="00C43103" w:rsidRPr="00AA1995" w:rsidRDefault="00C43103" w:rsidP="00C43103">
      <w:pPr>
        <w:jc w:val="center"/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169"/>
        <w:gridCol w:w="499"/>
        <w:gridCol w:w="1017"/>
        <w:gridCol w:w="993"/>
        <w:gridCol w:w="1558"/>
        <w:gridCol w:w="777"/>
        <w:gridCol w:w="1409"/>
        <w:gridCol w:w="1787"/>
      </w:tblGrid>
      <w:tr w:rsidR="00C43103" w:rsidRPr="00AA1995" w:rsidTr="00B51801">
        <w:tc>
          <w:tcPr>
            <w:tcW w:w="1169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99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017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A1995">
              <w:rPr>
                <w:b/>
              </w:rPr>
              <w:t>Гимназия</w:t>
            </w:r>
          </w:p>
        </w:tc>
        <w:tc>
          <w:tcPr>
            <w:tcW w:w="993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proofErr w:type="spellStart"/>
            <w:r w:rsidRPr="00AA1995">
              <w:rPr>
                <w:b/>
              </w:rPr>
              <w:t>Др</w:t>
            </w:r>
            <w:proofErr w:type="spellEnd"/>
            <w:r w:rsidRPr="00AA1995">
              <w:rPr>
                <w:b/>
              </w:rPr>
              <w:t xml:space="preserve"> школа</w:t>
            </w:r>
          </w:p>
        </w:tc>
        <w:tc>
          <w:tcPr>
            <w:tcW w:w="1558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A1995">
              <w:rPr>
                <w:b/>
              </w:rPr>
              <w:t>Повторный год</w:t>
            </w:r>
          </w:p>
        </w:tc>
        <w:tc>
          <w:tcPr>
            <w:tcW w:w="777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A1995">
              <w:rPr>
                <w:b/>
              </w:rPr>
              <w:t xml:space="preserve">НПО </w:t>
            </w:r>
          </w:p>
        </w:tc>
        <w:tc>
          <w:tcPr>
            <w:tcW w:w="1409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A1995">
              <w:rPr>
                <w:b/>
              </w:rPr>
              <w:t xml:space="preserve">СПО (колледж) </w:t>
            </w:r>
          </w:p>
        </w:tc>
        <w:tc>
          <w:tcPr>
            <w:tcW w:w="1787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A1995">
              <w:rPr>
                <w:b/>
              </w:rPr>
              <w:t>За пределами Новокузнецка</w:t>
            </w:r>
          </w:p>
        </w:tc>
      </w:tr>
      <w:tr w:rsidR="00C43103" w:rsidRPr="00AA1995" w:rsidTr="00B51801">
        <w:tc>
          <w:tcPr>
            <w:tcW w:w="1169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A1995">
              <w:rPr>
                <w:b/>
              </w:rPr>
              <w:t>9А</w:t>
            </w:r>
          </w:p>
        </w:tc>
        <w:tc>
          <w:tcPr>
            <w:tcW w:w="499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25</w:t>
            </w:r>
          </w:p>
        </w:tc>
        <w:tc>
          <w:tcPr>
            <w:tcW w:w="1017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14</w:t>
            </w:r>
          </w:p>
        </w:tc>
        <w:tc>
          <w:tcPr>
            <w:tcW w:w="993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0</w:t>
            </w:r>
          </w:p>
        </w:tc>
        <w:tc>
          <w:tcPr>
            <w:tcW w:w="1558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0</w:t>
            </w:r>
          </w:p>
        </w:tc>
        <w:tc>
          <w:tcPr>
            <w:tcW w:w="777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0</w:t>
            </w:r>
          </w:p>
        </w:tc>
        <w:tc>
          <w:tcPr>
            <w:tcW w:w="1409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11</w:t>
            </w:r>
          </w:p>
        </w:tc>
        <w:tc>
          <w:tcPr>
            <w:tcW w:w="1787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1</w:t>
            </w:r>
          </w:p>
        </w:tc>
      </w:tr>
      <w:tr w:rsidR="00C43103" w:rsidRPr="00AA1995" w:rsidTr="00B51801">
        <w:tc>
          <w:tcPr>
            <w:tcW w:w="1169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A1995">
              <w:rPr>
                <w:b/>
              </w:rPr>
              <w:t>9Б</w:t>
            </w:r>
          </w:p>
        </w:tc>
        <w:tc>
          <w:tcPr>
            <w:tcW w:w="499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23</w:t>
            </w:r>
          </w:p>
        </w:tc>
        <w:tc>
          <w:tcPr>
            <w:tcW w:w="1017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13</w:t>
            </w:r>
          </w:p>
        </w:tc>
        <w:tc>
          <w:tcPr>
            <w:tcW w:w="993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3</w:t>
            </w:r>
          </w:p>
        </w:tc>
        <w:tc>
          <w:tcPr>
            <w:tcW w:w="1558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0</w:t>
            </w:r>
          </w:p>
        </w:tc>
        <w:tc>
          <w:tcPr>
            <w:tcW w:w="777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0</w:t>
            </w:r>
          </w:p>
        </w:tc>
        <w:tc>
          <w:tcPr>
            <w:tcW w:w="1409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7</w:t>
            </w:r>
          </w:p>
        </w:tc>
        <w:tc>
          <w:tcPr>
            <w:tcW w:w="1787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3</w:t>
            </w:r>
          </w:p>
        </w:tc>
      </w:tr>
      <w:tr w:rsidR="00C43103" w:rsidRPr="00AA1995" w:rsidTr="00B51801">
        <w:tc>
          <w:tcPr>
            <w:tcW w:w="1169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A1995">
              <w:rPr>
                <w:b/>
              </w:rPr>
              <w:t>9В</w:t>
            </w:r>
          </w:p>
        </w:tc>
        <w:tc>
          <w:tcPr>
            <w:tcW w:w="499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24</w:t>
            </w:r>
          </w:p>
        </w:tc>
        <w:tc>
          <w:tcPr>
            <w:tcW w:w="1017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13</w:t>
            </w:r>
          </w:p>
        </w:tc>
        <w:tc>
          <w:tcPr>
            <w:tcW w:w="993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3</w:t>
            </w:r>
          </w:p>
        </w:tc>
        <w:tc>
          <w:tcPr>
            <w:tcW w:w="1558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0</w:t>
            </w:r>
          </w:p>
        </w:tc>
        <w:tc>
          <w:tcPr>
            <w:tcW w:w="777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0</w:t>
            </w:r>
          </w:p>
        </w:tc>
        <w:tc>
          <w:tcPr>
            <w:tcW w:w="1409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8</w:t>
            </w:r>
          </w:p>
        </w:tc>
        <w:tc>
          <w:tcPr>
            <w:tcW w:w="1787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1</w:t>
            </w:r>
          </w:p>
        </w:tc>
      </w:tr>
      <w:tr w:rsidR="00C43103" w:rsidRPr="00AA1995" w:rsidTr="00B51801">
        <w:tc>
          <w:tcPr>
            <w:tcW w:w="1169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A1995">
              <w:rPr>
                <w:b/>
              </w:rPr>
              <w:t>9Г</w:t>
            </w:r>
          </w:p>
        </w:tc>
        <w:tc>
          <w:tcPr>
            <w:tcW w:w="499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23</w:t>
            </w:r>
          </w:p>
        </w:tc>
        <w:tc>
          <w:tcPr>
            <w:tcW w:w="1017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13</w:t>
            </w:r>
          </w:p>
        </w:tc>
        <w:tc>
          <w:tcPr>
            <w:tcW w:w="993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4</w:t>
            </w:r>
          </w:p>
        </w:tc>
        <w:tc>
          <w:tcPr>
            <w:tcW w:w="1558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0</w:t>
            </w:r>
          </w:p>
        </w:tc>
        <w:tc>
          <w:tcPr>
            <w:tcW w:w="777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0</w:t>
            </w:r>
          </w:p>
        </w:tc>
        <w:tc>
          <w:tcPr>
            <w:tcW w:w="1409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6</w:t>
            </w:r>
          </w:p>
        </w:tc>
        <w:tc>
          <w:tcPr>
            <w:tcW w:w="1787" w:type="dxa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1</w:t>
            </w:r>
          </w:p>
        </w:tc>
      </w:tr>
      <w:tr w:rsidR="00C43103" w:rsidRPr="00AA1995" w:rsidTr="00B51801">
        <w:tc>
          <w:tcPr>
            <w:tcW w:w="1169" w:type="dxa"/>
            <w:shd w:val="clear" w:color="auto" w:fill="DAEEF3" w:themeFill="accent5" w:themeFillTint="33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A1995">
              <w:rPr>
                <w:b/>
              </w:rPr>
              <w:t xml:space="preserve">Итого: </w:t>
            </w:r>
          </w:p>
        </w:tc>
        <w:tc>
          <w:tcPr>
            <w:tcW w:w="499" w:type="dxa"/>
            <w:shd w:val="clear" w:color="auto" w:fill="DAEEF3" w:themeFill="accent5" w:themeFillTint="33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fldChar w:fldCharType="begin"/>
            </w:r>
            <w:r w:rsidRPr="00AA1995">
              <w:rPr>
                <w:b/>
              </w:rPr>
              <w:instrText xml:space="preserve"> =SUM(ABOVE) </w:instrText>
            </w:r>
            <w:r w:rsidRPr="00AA1995">
              <w:rPr>
                <w:b/>
              </w:rPr>
              <w:fldChar w:fldCharType="separate"/>
            </w:r>
            <w:r w:rsidRPr="00AA1995">
              <w:rPr>
                <w:b/>
                <w:noProof/>
              </w:rPr>
              <w:t>95</w:t>
            </w:r>
            <w:r w:rsidRPr="00AA1995">
              <w:rPr>
                <w:b/>
              </w:rPr>
              <w:fldChar w:fldCharType="end"/>
            </w:r>
          </w:p>
        </w:tc>
        <w:tc>
          <w:tcPr>
            <w:tcW w:w="1017" w:type="dxa"/>
            <w:shd w:val="clear" w:color="auto" w:fill="DAEEF3" w:themeFill="accent5" w:themeFillTint="33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fldChar w:fldCharType="begin"/>
            </w:r>
            <w:r w:rsidRPr="00AA1995">
              <w:rPr>
                <w:b/>
              </w:rPr>
              <w:instrText xml:space="preserve"> =SUM(ABOVE) </w:instrText>
            </w:r>
            <w:r w:rsidRPr="00AA1995">
              <w:rPr>
                <w:b/>
              </w:rPr>
              <w:fldChar w:fldCharType="separate"/>
            </w:r>
            <w:r w:rsidRPr="00AA1995">
              <w:rPr>
                <w:b/>
                <w:noProof/>
              </w:rPr>
              <w:t>53</w:t>
            </w:r>
            <w:r w:rsidRPr="00AA1995">
              <w:rPr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fldChar w:fldCharType="begin"/>
            </w:r>
            <w:r w:rsidRPr="00AA1995">
              <w:rPr>
                <w:b/>
              </w:rPr>
              <w:instrText xml:space="preserve"> =SUM(ABOVE) </w:instrText>
            </w:r>
            <w:r w:rsidRPr="00AA1995">
              <w:rPr>
                <w:b/>
              </w:rPr>
              <w:fldChar w:fldCharType="separate"/>
            </w:r>
            <w:r w:rsidRPr="00AA1995">
              <w:rPr>
                <w:b/>
                <w:noProof/>
              </w:rPr>
              <w:t>10</w:t>
            </w:r>
            <w:r w:rsidRPr="00AA1995">
              <w:rPr>
                <w:b/>
              </w:rPr>
              <w:fldChar w:fldCharType="end"/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0</w:t>
            </w:r>
          </w:p>
        </w:tc>
        <w:tc>
          <w:tcPr>
            <w:tcW w:w="777" w:type="dxa"/>
            <w:shd w:val="clear" w:color="auto" w:fill="DAEEF3" w:themeFill="accent5" w:themeFillTint="33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t>0</w:t>
            </w:r>
          </w:p>
        </w:tc>
        <w:tc>
          <w:tcPr>
            <w:tcW w:w="1409" w:type="dxa"/>
            <w:shd w:val="clear" w:color="auto" w:fill="DAEEF3" w:themeFill="accent5" w:themeFillTint="33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fldChar w:fldCharType="begin"/>
            </w:r>
            <w:r w:rsidRPr="00AA1995">
              <w:rPr>
                <w:b/>
              </w:rPr>
              <w:instrText xml:space="preserve"> =SUM(ABOVE) </w:instrText>
            </w:r>
            <w:r w:rsidRPr="00AA1995">
              <w:rPr>
                <w:b/>
              </w:rPr>
              <w:fldChar w:fldCharType="separate"/>
            </w:r>
            <w:r w:rsidRPr="00AA1995">
              <w:rPr>
                <w:b/>
                <w:noProof/>
              </w:rPr>
              <w:t>32</w:t>
            </w:r>
            <w:r w:rsidRPr="00AA1995">
              <w:rPr>
                <w:b/>
              </w:rPr>
              <w:fldChar w:fldCharType="end"/>
            </w:r>
          </w:p>
        </w:tc>
        <w:tc>
          <w:tcPr>
            <w:tcW w:w="1787" w:type="dxa"/>
            <w:shd w:val="clear" w:color="auto" w:fill="DAEEF3" w:themeFill="accent5" w:themeFillTint="33"/>
          </w:tcPr>
          <w:p w:rsidR="00C43103" w:rsidRPr="00AA1995" w:rsidRDefault="00C43103" w:rsidP="00B51801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A1995">
              <w:rPr>
                <w:b/>
              </w:rPr>
              <w:fldChar w:fldCharType="begin"/>
            </w:r>
            <w:r w:rsidRPr="00AA1995">
              <w:rPr>
                <w:b/>
              </w:rPr>
              <w:instrText xml:space="preserve"> =SUM(ABOVE) </w:instrText>
            </w:r>
            <w:r w:rsidRPr="00AA1995">
              <w:rPr>
                <w:b/>
              </w:rPr>
              <w:fldChar w:fldCharType="separate"/>
            </w:r>
            <w:r w:rsidRPr="00AA1995">
              <w:rPr>
                <w:b/>
                <w:noProof/>
              </w:rPr>
              <w:t>6</w:t>
            </w:r>
            <w:r w:rsidRPr="00AA1995">
              <w:rPr>
                <w:b/>
              </w:rPr>
              <w:fldChar w:fldCharType="end"/>
            </w:r>
          </w:p>
        </w:tc>
      </w:tr>
    </w:tbl>
    <w:p w:rsidR="00C43103" w:rsidRPr="00AA1995" w:rsidRDefault="00C43103" w:rsidP="00C43103">
      <w:pPr>
        <w:jc w:val="center"/>
      </w:pPr>
    </w:p>
    <w:p w:rsidR="00C43103" w:rsidRPr="00AA1995" w:rsidRDefault="00C43103" w:rsidP="00C43103">
      <w:pPr>
        <w:pStyle w:val="a7"/>
        <w:jc w:val="center"/>
        <w:rPr>
          <w:b/>
        </w:rPr>
      </w:pPr>
      <w:r w:rsidRPr="00AA1995">
        <w:rPr>
          <w:b/>
        </w:rPr>
        <w:t>11 классы</w:t>
      </w: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651"/>
        <w:gridCol w:w="487"/>
        <w:gridCol w:w="628"/>
        <w:gridCol w:w="531"/>
        <w:gridCol w:w="371"/>
        <w:gridCol w:w="370"/>
        <w:gridCol w:w="555"/>
        <w:gridCol w:w="552"/>
        <w:gridCol w:w="481"/>
        <w:gridCol w:w="650"/>
        <w:gridCol w:w="1389"/>
        <w:gridCol w:w="427"/>
        <w:gridCol w:w="557"/>
        <w:gridCol w:w="554"/>
      </w:tblGrid>
      <w:tr w:rsidR="00C43103" w:rsidRPr="00AA1995" w:rsidTr="00B51801">
        <w:tc>
          <w:tcPr>
            <w:tcW w:w="583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vMerge w:val="restar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AA1995">
              <w:rPr>
                <w:sz w:val="18"/>
                <w:szCs w:val="18"/>
              </w:rPr>
              <w:t>Кол-во выпускников</w:t>
            </w:r>
          </w:p>
        </w:tc>
        <w:tc>
          <w:tcPr>
            <w:tcW w:w="262" w:type="pct"/>
            <w:vMerge w:val="restar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AA1995">
              <w:rPr>
                <w:sz w:val="18"/>
                <w:szCs w:val="18"/>
              </w:rPr>
              <w:t xml:space="preserve">в вузы </w:t>
            </w:r>
          </w:p>
        </w:tc>
        <w:tc>
          <w:tcPr>
            <w:tcW w:w="338" w:type="pct"/>
            <w:vMerge w:val="restar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i/>
                <w:sz w:val="18"/>
                <w:szCs w:val="18"/>
              </w:rPr>
            </w:pPr>
            <w:r w:rsidRPr="00AA1995">
              <w:rPr>
                <w:i/>
                <w:sz w:val="18"/>
                <w:szCs w:val="18"/>
              </w:rPr>
              <w:t>Новокузнецк</w:t>
            </w:r>
          </w:p>
        </w:tc>
        <w:tc>
          <w:tcPr>
            <w:tcW w:w="286" w:type="pct"/>
            <w:vMerge w:val="restar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AA1995">
              <w:rPr>
                <w:sz w:val="18"/>
                <w:szCs w:val="18"/>
              </w:rPr>
              <w:t>Кемерово</w:t>
            </w:r>
          </w:p>
        </w:tc>
        <w:tc>
          <w:tcPr>
            <w:tcW w:w="2582" w:type="pct"/>
            <w:gridSpan w:val="8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AA1995">
              <w:rPr>
                <w:sz w:val="18"/>
                <w:szCs w:val="18"/>
              </w:rPr>
              <w:t>На обучение в другие города России и за рубежом</w:t>
            </w:r>
          </w:p>
        </w:tc>
        <w:tc>
          <w:tcPr>
            <w:tcW w:w="300" w:type="pct"/>
            <w:vMerge w:val="restar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A1995">
              <w:rPr>
                <w:sz w:val="18"/>
                <w:szCs w:val="18"/>
              </w:rPr>
              <w:t>Бюдж</w:t>
            </w:r>
            <w:proofErr w:type="spellEnd"/>
          </w:p>
        </w:tc>
        <w:tc>
          <w:tcPr>
            <w:tcW w:w="298" w:type="pct"/>
            <w:vMerge w:val="restar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AA1995">
              <w:rPr>
                <w:sz w:val="18"/>
                <w:szCs w:val="18"/>
              </w:rPr>
              <w:t xml:space="preserve">Комм </w:t>
            </w:r>
          </w:p>
        </w:tc>
      </w:tr>
      <w:tr w:rsidR="00C43103" w:rsidRPr="00AA1995" w:rsidTr="00B51801">
        <w:tc>
          <w:tcPr>
            <w:tcW w:w="583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vMerge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vMerge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Merge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AA1995">
              <w:rPr>
                <w:sz w:val="18"/>
                <w:szCs w:val="18"/>
              </w:rPr>
              <w:t>г.</w:t>
            </w:r>
          </w:p>
          <w:p w:rsidR="00C43103" w:rsidRPr="00AA1995" w:rsidRDefault="00C43103" w:rsidP="00B51801">
            <w:pPr>
              <w:tabs>
                <w:tab w:val="left" w:pos="2085"/>
              </w:tabs>
              <w:ind w:left="-108"/>
              <w:jc w:val="center"/>
              <w:rPr>
                <w:sz w:val="18"/>
                <w:szCs w:val="18"/>
              </w:rPr>
            </w:pPr>
            <w:r w:rsidRPr="00AA1995">
              <w:rPr>
                <w:sz w:val="18"/>
                <w:szCs w:val="18"/>
              </w:rPr>
              <w:t>Томск</w:t>
            </w:r>
          </w:p>
        </w:tc>
        <w:tc>
          <w:tcPr>
            <w:tcW w:w="199" w:type="pct"/>
          </w:tcPr>
          <w:p w:rsidR="00C43103" w:rsidRPr="00AA1995" w:rsidRDefault="00C43103" w:rsidP="00B51801">
            <w:pPr>
              <w:tabs>
                <w:tab w:val="left" w:pos="208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AA1995">
              <w:rPr>
                <w:sz w:val="18"/>
                <w:szCs w:val="18"/>
              </w:rPr>
              <w:t>г. Москва</w:t>
            </w:r>
          </w:p>
        </w:tc>
        <w:tc>
          <w:tcPr>
            <w:tcW w:w="299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AA1995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97" w:type="pct"/>
          </w:tcPr>
          <w:p w:rsidR="00C43103" w:rsidRPr="00AA1995" w:rsidRDefault="00C43103" w:rsidP="00B51801">
            <w:pPr>
              <w:tabs>
                <w:tab w:val="left" w:pos="2085"/>
              </w:tabs>
              <w:ind w:right="-108"/>
              <w:jc w:val="center"/>
              <w:rPr>
                <w:sz w:val="18"/>
                <w:szCs w:val="18"/>
              </w:rPr>
            </w:pPr>
            <w:r w:rsidRPr="00AA1995">
              <w:rPr>
                <w:sz w:val="18"/>
                <w:szCs w:val="18"/>
              </w:rPr>
              <w:t>г. Красноярск</w:t>
            </w:r>
          </w:p>
        </w:tc>
        <w:tc>
          <w:tcPr>
            <w:tcW w:w="259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AA1995">
              <w:rPr>
                <w:sz w:val="18"/>
                <w:szCs w:val="18"/>
              </w:rPr>
              <w:t>г. Барнаул</w:t>
            </w:r>
          </w:p>
        </w:tc>
        <w:tc>
          <w:tcPr>
            <w:tcW w:w="350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AA1995">
              <w:rPr>
                <w:sz w:val="18"/>
                <w:szCs w:val="18"/>
              </w:rPr>
              <w:t>г. Новосибирск</w:t>
            </w:r>
          </w:p>
        </w:tc>
        <w:tc>
          <w:tcPr>
            <w:tcW w:w="748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AA1995">
              <w:rPr>
                <w:sz w:val="18"/>
                <w:szCs w:val="18"/>
              </w:rPr>
              <w:t>В другой город (указать какой)</w:t>
            </w:r>
          </w:p>
        </w:tc>
        <w:tc>
          <w:tcPr>
            <w:tcW w:w="230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AA1995">
              <w:rPr>
                <w:sz w:val="18"/>
                <w:szCs w:val="18"/>
              </w:rPr>
              <w:t>За пределы РФ</w:t>
            </w:r>
          </w:p>
        </w:tc>
        <w:tc>
          <w:tcPr>
            <w:tcW w:w="300" w:type="pct"/>
            <w:vMerge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</w:tr>
      <w:tr w:rsidR="00C43103" w:rsidRPr="00AA1995" w:rsidTr="00B51801">
        <w:tc>
          <w:tcPr>
            <w:tcW w:w="583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11А</w:t>
            </w:r>
          </w:p>
        </w:tc>
        <w:tc>
          <w:tcPr>
            <w:tcW w:w="350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25</w:t>
            </w:r>
          </w:p>
        </w:tc>
        <w:tc>
          <w:tcPr>
            <w:tcW w:w="262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25</w:t>
            </w:r>
          </w:p>
        </w:tc>
        <w:tc>
          <w:tcPr>
            <w:tcW w:w="338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6</w:t>
            </w:r>
          </w:p>
        </w:tc>
        <w:tc>
          <w:tcPr>
            <w:tcW w:w="286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3</w:t>
            </w:r>
          </w:p>
        </w:tc>
        <w:tc>
          <w:tcPr>
            <w:tcW w:w="199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2</w:t>
            </w:r>
          </w:p>
        </w:tc>
        <w:tc>
          <w:tcPr>
            <w:tcW w:w="299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3</w:t>
            </w:r>
          </w:p>
        </w:tc>
        <w:tc>
          <w:tcPr>
            <w:tcW w:w="297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5</w:t>
            </w:r>
          </w:p>
        </w:tc>
        <w:tc>
          <w:tcPr>
            <w:tcW w:w="748" w:type="pct"/>
          </w:tcPr>
          <w:p w:rsidR="00C43103" w:rsidRPr="00AA1995" w:rsidRDefault="00C43103" w:rsidP="00B51801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AA1995">
              <w:rPr>
                <w:sz w:val="18"/>
                <w:szCs w:val="18"/>
              </w:rPr>
              <w:t>1 Казань</w:t>
            </w:r>
          </w:p>
          <w:p w:rsidR="00C43103" w:rsidRPr="00AA1995" w:rsidRDefault="00C43103" w:rsidP="00B51801">
            <w:pPr>
              <w:pStyle w:val="af"/>
              <w:tabs>
                <w:tab w:val="left" w:pos="2085"/>
              </w:tabs>
              <w:ind w:left="0"/>
              <w:rPr>
                <w:sz w:val="18"/>
                <w:szCs w:val="18"/>
              </w:rPr>
            </w:pPr>
            <w:r w:rsidRPr="00AA1995">
              <w:rPr>
                <w:sz w:val="18"/>
                <w:szCs w:val="18"/>
              </w:rPr>
              <w:t>1 Севастополь</w:t>
            </w:r>
          </w:p>
          <w:p w:rsidR="00C43103" w:rsidRPr="00AA1995" w:rsidRDefault="00C43103" w:rsidP="00B51801">
            <w:pPr>
              <w:pStyle w:val="af"/>
              <w:tabs>
                <w:tab w:val="left" w:pos="2085"/>
              </w:tabs>
              <w:ind w:left="0"/>
              <w:rPr>
                <w:sz w:val="18"/>
                <w:szCs w:val="18"/>
              </w:rPr>
            </w:pPr>
            <w:r w:rsidRPr="00AA1995">
              <w:rPr>
                <w:sz w:val="18"/>
                <w:szCs w:val="18"/>
              </w:rPr>
              <w:t>1 Краснодар</w:t>
            </w:r>
          </w:p>
          <w:p w:rsidR="00C43103" w:rsidRPr="00AA1995" w:rsidRDefault="00C43103" w:rsidP="00B51801">
            <w:pPr>
              <w:pStyle w:val="af"/>
              <w:tabs>
                <w:tab w:val="left" w:pos="2085"/>
              </w:tabs>
              <w:ind w:left="0"/>
              <w:rPr>
                <w:sz w:val="18"/>
                <w:szCs w:val="18"/>
              </w:rPr>
            </w:pPr>
            <w:r w:rsidRPr="00AA1995">
              <w:rPr>
                <w:sz w:val="18"/>
                <w:szCs w:val="18"/>
              </w:rPr>
              <w:t>1 Владивосток</w:t>
            </w:r>
          </w:p>
        </w:tc>
        <w:tc>
          <w:tcPr>
            <w:tcW w:w="230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C43103" w:rsidRPr="00AA1995" w:rsidRDefault="00C43103" w:rsidP="00B51801">
            <w:pPr>
              <w:tabs>
                <w:tab w:val="left" w:pos="2085"/>
              </w:tabs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10</w:t>
            </w:r>
          </w:p>
        </w:tc>
        <w:tc>
          <w:tcPr>
            <w:tcW w:w="298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15</w:t>
            </w:r>
          </w:p>
        </w:tc>
      </w:tr>
      <w:tr w:rsidR="00C43103" w:rsidRPr="00AA1995" w:rsidTr="00B51801">
        <w:tc>
          <w:tcPr>
            <w:tcW w:w="583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11Б</w:t>
            </w:r>
          </w:p>
        </w:tc>
        <w:tc>
          <w:tcPr>
            <w:tcW w:w="350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24</w:t>
            </w:r>
          </w:p>
        </w:tc>
        <w:tc>
          <w:tcPr>
            <w:tcW w:w="262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23</w:t>
            </w:r>
          </w:p>
        </w:tc>
        <w:tc>
          <w:tcPr>
            <w:tcW w:w="338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2</w:t>
            </w:r>
          </w:p>
        </w:tc>
        <w:tc>
          <w:tcPr>
            <w:tcW w:w="297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8</w:t>
            </w:r>
          </w:p>
        </w:tc>
        <w:tc>
          <w:tcPr>
            <w:tcW w:w="748" w:type="pct"/>
          </w:tcPr>
          <w:p w:rsidR="00C43103" w:rsidRPr="00AA1995" w:rsidRDefault="00C43103" w:rsidP="00B51801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AA1995">
              <w:rPr>
                <w:sz w:val="18"/>
                <w:szCs w:val="18"/>
              </w:rPr>
              <w:t>1 Севастополь</w:t>
            </w:r>
          </w:p>
        </w:tc>
        <w:tc>
          <w:tcPr>
            <w:tcW w:w="230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C43103" w:rsidRPr="00AA1995" w:rsidRDefault="00C43103" w:rsidP="00B51801">
            <w:pPr>
              <w:tabs>
                <w:tab w:val="left" w:pos="2085"/>
              </w:tabs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19</w:t>
            </w:r>
          </w:p>
        </w:tc>
        <w:tc>
          <w:tcPr>
            <w:tcW w:w="298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AA1995">
              <w:rPr>
                <w:sz w:val="20"/>
                <w:szCs w:val="20"/>
              </w:rPr>
              <w:t>5</w:t>
            </w:r>
          </w:p>
        </w:tc>
      </w:tr>
      <w:tr w:rsidR="00C43103" w:rsidRPr="00AA1995" w:rsidTr="00B51801">
        <w:tc>
          <w:tcPr>
            <w:tcW w:w="583" w:type="pct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b/>
              </w:rPr>
            </w:pPr>
            <w:r w:rsidRPr="00AA1995">
              <w:rPr>
                <w:b/>
              </w:rPr>
              <w:t>Итого</w:t>
            </w:r>
          </w:p>
        </w:tc>
        <w:tc>
          <w:tcPr>
            <w:tcW w:w="350" w:type="pct"/>
            <w:shd w:val="clear" w:color="auto" w:fill="BFBFBF" w:themeFill="background1" w:themeFillShade="BF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b/>
              </w:rPr>
            </w:pPr>
            <w:r w:rsidRPr="00AA1995">
              <w:rPr>
                <w:b/>
              </w:rPr>
              <w:fldChar w:fldCharType="begin"/>
            </w:r>
            <w:r w:rsidRPr="00AA1995">
              <w:rPr>
                <w:b/>
              </w:rPr>
              <w:instrText xml:space="preserve"> =SUM(ABOVE) </w:instrText>
            </w:r>
            <w:r w:rsidRPr="00AA1995">
              <w:rPr>
                <w:b/>
              </w:rPr>
              <w:fldChar w:fldCharType="separate"/>
            </w:r>
            <w:r w:rsidRPr="00AA1995">
              <w:rPr>
                <w:b/>
                <w:noProof/>
              </w:rPr>
              <w:t>49</w:t>
            </w:r>
            <w:r w:rsidRPr="00AA1995">
              <w:rPr>
                <w:b/>
              </w:rPr>
              <w:fldChar w:fldCharType="end"/>
            </w:r>
          </w:p>
        </w:tc>
        <w:tc>
          <w:tcPr>
            <w:tcW w:w="262" w:type="pct"/>
            <w:shd w:val="clear" w:color="auto" w:fill="BFBFBF" w:themeFill="background1" w:themeFillShade="BF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b/>
              </w:rPr>
            </w:pPr>
            <w:r w:rsidRPr="00AA1995">
              <w:rPr>
                <w:b/>
              </w:rPr>
              <w:fldChar w:fldCharType="begin"/>
            </w:r>
            <w:r w:rsidRPr="00AA1995">
              <w:rPr>
                <w:b/>
              </w:rPr>
              <w:instrText xml:space="preserve"> =SUM(ABOVE) </w:instrText>
            </w:r>
            <w:r w:rsidRPr="00AA1995">
              <w:rPr>
                <w:b/>
              </w:rPr>
              <w:fldChar w:fldCharType="separate"/>
            </w:r>
            <w:r w:rsidRPr="00AA1995">
              <w:rPr>
                <w:b/>
                <w:noProof/>
              </w:rPr>
              <w:t>48</w:t>
            </w:r>
            <w:r w:rsidRPr="00AA1995">
              <w:rPr>
                <w:b/>
              </w:rPr>
              <w:fldChar w:fldCharType="end"/>
            </w:r>
          </w:p>
        </w:tc>
        <w:tc>
          <w:tcPr>
            <w:tcW w:w="338" w:type="pct"/>
            <w:shd w:val="clear" w:color="auto" w:fill="BFBFBF" w:themeFill="background1" w:themeFillShade="BF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b/>
              </w:rPr>
            </w:pPr>
            <w:r w:rsidRPr="00AA1995">
              <w:rPr>
                <w:b/>
              </w:rPr>
              <w:fldChar w:fldCharType="begin"/>
            </w:r>
            <w:r w:rsidRPr="00AA1995">
              <w:rPr>
                <w:b/>
              </w:rPr>
              <w:instrText xml:space="preserve"> =SUM(ABOVE) </w:instrText>
            </w:r>
            <w:r w:rsidRPr="00AA1995">
              <w:rPr>
                <w:b/>
              </w:rPr>
              <w:fldChar w:fldCharType="separate"/>
            </w:r>
            <w:r w:rsidRPr="00AA1995">
              <w:rPr>
                <w:b/>
                <w:noProof/>
              </w:rPr>
              <w:t>6</w:t>
            </w:r>
            <w:r w:rsidRPr="00AA1995">
              <w:rPr>
                <w:b/>
              </w:rPr>
              <w:fldChar w:fldCharType="end"/>
            </w:r>
          </w:p>
        </w:tc>
        <w:tc>
          <w:tcPr>
            <w:tcW w:w="286" w:type="pct"/>
            <w:shd w:val="clear" w:color="auto" w:fill="BFBFBF" w:themeFill="background1" w:themeFillShade="BF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b/>
              </w:rPr>
            </w:pPr>
            <w:r w:rsidRPr="00AA1995">
              <w:rPr>
                <w:b/>
              </w:rPr>
              <w:fldChar w:fldCharType="begin"/>
            </w:r>
            <w:r w:rsidRPr="00AA1995">
              <w:rPr>
                <w:b/>
              </w:rPr>
              <w:instrText xml:space="preserve"> =SUM(ABOVE) </w:instrText>
            </w:r>
            <w:r w:rsidRPr="00AA1995">
              <w:rPr>
                <w:b/>
              </w:rPr>
              <w:fldChar w:fldCharType="separate"/>
            </w:r>
            <w:r w:rsidRPr="00AA1995">
              <w:rPr>
                <w:b/>
                <w:noProof/>
              </w:rPr>
              <w:t>3</w:t>
            </w:r>
            <w:r w:rsidRPr="00AA1995">
              <w:rPr>
                <w:b/>
              </w:rPr>
              <w:fldChar w:fldCharType="end"/>
            </w:r>
          </w:p>
        </w:tc>
        <w:tc>
          <w:tcPr>
            <w:tcW w:w="200" w:type="pct"/>
            <w:shd w:val="clear" w:color="auto" w:fill="BFBFBF" w:themeFill="background1" w:themeFillShade="BF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b/>
              </w:rPr>
            </w:pPr>
            <w:r w:rsidRPr="00AA1995">
              <w:rPr>
                <w:b/>
              </w:rPr>
              <w:fldChar w:fldCharType="begin"/>
            </w:r>
            <w:r w:rsidRPr="00AA1995">
              <w:rPr>
                <w:b/>
              </w:rPr>
              <w:instrText xml:space="preserve"> =SUM(ABOVE) </w:instrText>
            </w:r>
            <w:r w:rsidRPr="00AA1995">
              <w:rPr>
                <w:b/>
              </w:rPr>
              <w:fldChar w:fldCharType="separate"/>
            </w:r>
            <w:r w:rsidRPr="00AA1995">
              <w:rPr>
                <w:b/>
                <w:noProof/>
              </w:rPr>
              <w:t>11</w:t>
            </w:r>
            <w:r w:rsidRPr="00AA1995">
              <w:rPr>
                <w:b/>
              </w:rPr>
              <w:fldChar w:fldCharType="end"/>
            </w:r>
          </w:p>
        </w:tc>
        <w:tc>
          <w:tcPr>
            <w:tcW w:w="199" w:type="pct"/>
            <w:shd w:val="clear" w:color="auto" w:fill="BFBFBF" w:themeFill="background1" w:themeFillShade="BF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b/>
              </w:rPr>
            </w:pPr>
            <w:r w:rsidRPr="00AA1995">
              <w:rPr>
                <w:b/>
              </w:rPr>
              <w:fldChar w:fldCharType="begin"/>
            </w:r>
            <w:r w:rsidRPr="00AA1995">
              <w:rPr>
                <w:b/>
              </w:rPr>
              <w:instrText xml:space="preserve"> =SUM(ABOVE) </w:instrText>
            </w:r>
            <w:r w:rsidRPr="00AA1995">
              <w:rPr>
                <w:b/>
              </w:rPr>
              <w:fldChar w:fldCharType="separate"/>
            </w:r>
            <w:r w:rsidRPr="00AA1995">
              <w:rPr>
                <w:b/>
                <w:noProof/>
              </w:rPr>
              <w:t>2</w:t>
            </w:r>
            <w:r w:rsidRPr="00AA1995">
              <w:rPr>
                <w:b/>
              </w:rPr>
              <w:fldChar w:fldCharType="end"/>
            </w:r>
          </w:p>
        </w:tc>
        <w:tc>
          <w:tcPr>
            <w:tcW w:w="299" w:type="pct"/>
            <w:shd w:val="clear" w:color="auto" w:fill="BFBFBF" w:themeFill="background1" w:themeFillShade="BF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b/>
              </w:rPr>
            </w:pPr>
            <w:r w:rsidRPr="00AA1995">
              <w:rPr>
                <w:b/>
              </w:rPr>
              <w:fldChar w:fldCharType="begin"/>
            </w:r>
            <w:r w:rsidRPr="00AA1995">
              <w:rPr>
                <w:b/>
              </w:rPr>
              <w:instrText xml:space="preserve"> =SUM(ABOVE) </w:instrText>
            </w:r>
            <w:r w:rsidRPr="00AA1995">
              <w:rPr>
                <w:b/>
              </w:rPr>
              <w:fldChar w:fldCharType="separate"/>
            </w:r>
            <w:r w:rsidRPr="00AA1995">
              <w:rPr>
                <w:b/>
                <w:noProof/>
              </w:rPr>
              <w:t>5</w:t>
            </w:r>
            <w:r w:rsidRPr="00AA1995">
              <w:rPr>
                <w:b/>
              </w:rPr>
              <w:fldChar w:fldCharType="end"/>
            </w:r>
          </w:p>
        </w:tc>
        <w:tc>
          <w:tcPr>
            <w:tcW w:w="297" w:type="pct"/>
            <w:shd w:val="clear" w:color="auto" w:fill="BFBFBF" w:themeFill="background1" w:themeFillShade="BF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b/>
              </w:rPr>
            </w:pPr>
            <w:r w:rsidRPr="00AA1995">
              <w:rPr>
                <w:b/>
              </w:rPr>
              <w:fldChar w:fldCharType="begin"/>
            </w:r>
            <w:r w:rsidRPr="00AA1995">
              <w:rPr>
                <w:b/>
              </w:rPr>
              <w:instrText xml:space="preserve"> =SUM(ABOVE) </w:instrText>
            </w:r>
            <w:r w:rsidRPr="00AA1995">
              <w:rPr>
                <w:b/>
              </w:rPr>
              <w:fldChar w:fldCharType="separate"/>
            </w:r>
            <w:r w:rsidRPr="00AA1995">
              <w:rPr>
                <w:b/>
                <w:noProof/>
              </w:rPr>
              <w:t>2</w:t>
            </w:r>
            <w:r w:rsidRPr="00AA1995">
              <w:rPr>
                <w:b/>
              </w:rPr>
              <w:fldChar w:fldCharType="end"/>
            </w:r>
          </w:p>
        </w:tc>
        <w:tc>
          <w:tcPr>
            <w:tcW w:w="259" w:type="pct"/>
            <w:shd w:val="clear" w:color="auto" w:fill="BFBFBF" w:themeFill="background1" w:themeFillShade="BF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b/>
              </w:rPr>
            </w:pPr>
            <w:r w:rsidRPr="00AA1995">
              <w:rPr>
                <w:b/>
              </w:rPr>
              <w:fldChar w:fldCharType="begin"/>
            </w:r>
            <w:r w:rsidRPr="00AA1995">
              <w:rPr>
                <w:b/>
              </w:rPr>
              <w:instrText xml:space="preserve"> =SUM(ABOVE) </w:instrText>
            </w:r>
            <w:r w:rsidRPr="00AA1995">
              <w:rPr>
                <w:b/>
              </w:rPr>
              <w:fldChar w:fldCharType="separate"/>
            </w:r>
            <w:r w:rsidRPr="00AA1995">
              <w:rPr>
                <w:b/>
                <w:noProof/>
              </w:rPr>
              <w:t>1</w:t>
            </w:r>
            <w:r w:rsidRPr="00AA1995">
              <w:rPr>
                <w:b/>
              </w:rPr>
              <w:fldChar w:fldCharType="end"/>
            </w:r>
          </w:p>
        </w:tc>
        <w:tc>
          <w:tcPr>
            <w:tcW w:w="350" w:type="pct"/>
            <w:shd w:val="clear" w:color="auto" w:fill="BFBFBF" w:themeFill="background1" w:themeFillShade="BF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b/>
              </w:rPr>
            </w:pPr>
            <w:r w:rsidRPr="00AA1995">
              <w:rPr>
                <w:b/>
              </w:rPr>
              <w:fldChar w:fldCharType="begin"/>
            </w:r>
            <w:r w:rsidRPr="00AA1995">
              <w:rPr>
                <w:b/>
              </w:rPr>
              <w:instrText xml:space="preserve"> =SUM(ABOVE) </w:instrText>
            </w:r>
            <w:r w:rsidRPr="00AA1995">
              <w:rPr>
                <w:b/>
              </w:rPr>
              <w:fldChar w:fldCharType="separate"/>
            </w:r>
            <w:r w:rsidRPr="00AA1995">
              <w:rPr>
                <w:b/>
                <w:noProof/>
              </w:rPr>
              <w:t>13</w:t>
            </w:r>
            <w:r w:rsidRPr="00AA1995">
              <w:rPr>
                <w:b/>
              </w:rPr>
              <w:fldChar w:fldCharType="end"/>
            </w:r>
          </w:p>
        </w:tc>
        <w:tc>
          <w:tcPr>
            <w:tcW w:w="748" w:type="pct"/>
            <w:shd w:val="clear" w:color="auto" w:fill="BFBFBF" w:themeFill="background1" w:themeFillShade="BF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b/>
              </w:rPr>
            </w:pPr>
            <w:r w:rsidRPr="00AA1995">
              <w:rPr>
                <w:b/>
              </w:rPr>
              <w:t>5</w:t>
            </w:r>
          </w:p>
        </w:tc>
        <w:tc>
          <w:tcPr>
            <w:tcW w:w="230" w:type="pct"/>
            <w:shd w:val="clear" w:color="auto" w:fill="BFBFBF" w:themeFill="background1" w:themeFillShade="BF"/>
          </w:tcPr>
          <w:p w:rsidR="00C43103" w:rsidRPr="00AA1995" w:rsidRDefault="00C43103" w:rsidP="00B51801">
            <w:pPr>
              <w:tabs>
                <w:tab w:val="left" w:pos="2085"/>
              </w:tabs>
              <w:jc w:val="center"/>
              <w:rPr>
                <w:b/>
              </w:rPr>
            </w:pPr>
            <w:r w:rsidRPr="00AA1995">
              <w:rPr>
                <w:b/>
              </w:rPr>
              <w:t>0</w:t>
            </w:r>
          </w:p>
        </w:tc>
        <w:tc>
          <w:tcPr>
            <w:tcW w:w="300" w:type="pct"/>
            <w:shd w:val="clear" w:color="auto" w:fill="BFBFBF" w:themeFill="background1" w:themeFillShade="BF"/>
          </w:tcPr>
          <w:p w:rsidR="00C43103" w:rsidRPr="00AA1995" w:rsidRDefault="00C43103" w:rsidP="00B51801">
            <w:pPr>
              <w:tabs>
                <w:tab w:val="left" w:pos="2085"/>
              </w:tabs>
              <w:rPr>
                <w:b/>
              </w:rPr>
            </w:pPr>
            <w:r w:rsidRPr="00AA1995">
              <w:rPr>
                <w:b/>
              </w:rPr>
              <w:fldChar w:fldCharType="begin"/>
            </w:r>
            <w:r w:rsidRPr="00AA1995">
              <w:rPr>
                <w:b/>
              </w:rPr>
              <w:instrText xml:space="preserve"> =SUM(ABOVE) </w:instrText>
            </w:r>
            <w:r w:rsidRPr="00AA1995">
              <w:rPr>
                <w:b/>
              </w:rPr>
              <w:fldChar w:fldCharType="separate"/>
            </w:r>
            <w:r w:rsidRPr="00AA1995">
              <w:rPr>
                <w:b/>
                <w:noProof/>
              </w:rPr>
              <w:t>29</w:t>
            </w:r>
            <w:r w:rsidRPr="00AA1995">
              <w:rPr>
                <w:b/>
              </w:rPr>
              <w:fldChar w:fldCharType="end"/>
            </w:r>
          </w:p>
        </w:tc>
        <w:tc>
          <w:tcPr>
            <w:tcW w:w="298" w:type="pct"/>
            <w:shd w:val="clear" w:color="auto" w:fill="BFBFBF" w:themeFill="background1" w:themeFillShade="BF"/>
          </w:tcPr>
          <w:p w:rsidR="00C43103" w:rsidRPr="00AA1995" w:rsidRDefault="00C43103" w:rsidP="00B51801">
            <w:pPr>
              <w:tabs>
                <w:tab w:val="left" w:pos="2085"/>
              </w:tabs>
              <w:rPr>
                <w:b/>
              </w:rPr>
            </w:pPr>
            <w:r w:rsidRPr="00AA1995">
              <w:rPr>
                <w:b/>
              </w:rPr>
              <w:fldChar w:fldCharType="begin"/>
            </w:r>
            <w:r w:rsidRPr="00AA1995">
              <w:rPr>
                <w:b/>
              </w:rPr>
              <w:instrText xml:space="preserve"> =SUM(ABOVE) </w:instrText>
            </w:r>
            <w:r w:rsidRPr="00AA1995">
              <w:rPr>
                <w:b/>
              </w:rPr>
              <w:fldChar w:fldCharType="separate"/>
            </w:r>
            <w:r w:rsidRPr="00AA1995">
              <w:rPr>
                <w:b/>
                <w:noProof/>
              </w:rPr>
              <w:t>20</w:t>
            </w:r>
            <w:r w:rsidRPr="00AA1995">
              <w:rPr>
                <w:b/>
              </w:rPr>
              <w:fldChar w:fldCharType="end"/>
            </w:r>
          </w:p>
        </w:tc>
      </w:tr>
    </w:tbl>
    <w:p w:rsidR="00BD62A6" w:rsidRDefault="00BD62A6" w:rsidP="00DE5CBC">
      <w:pPr>
        <w:pStyle w:val="af"/>
        <w:numPr>
          <w:ilvl w:val="0"/>
          <w:numId w:val="19"/>
        </w:numPr>
        <w:jc w:val="center"/>
        <w:rPr>
          <w:b/>
          <w:sz w:val="26"/>
          <w:szCs w:val="26"/>
        </w:rPr>
      </w:pPr>
      <w:bookmarkStart w:id="9" w:name="_Hlk144045078"/>
    </w:p>
    <w:p w:rsidR="00C43103" w:rsidRPr="00DE5CBC" w:rsidRDefault="00DE5CBC" w:rsidP="00DE5CBC">
      <w:pPr>
        <w:pStyle w:val="af"/>
        <w:numPr>
          <w:ilvl w:val="0"/>
          <w:numId w:val="19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proofErr w:type="spellStart"/>
      <w:r>
        <w:rPr>
          <w:b/>
          <w:sz w:val="26"/>
          <w:szCs w:val="26"/>
        </w:rPr>
        <w:t>языковы</w:t>
      </w:r>
      <w:proofErr w:type="spellEnd"/>
      <w:r>
        <w:rPr>
          <w:b/>
          <w:sz w:val="26"/>
          <w:szCs w:val="26"/>
        </w:rPr>
        <w:t xml:space="preserve"> курсы в Китай</w:t>
      </w:r>
    </w:p>
    <w:p w:rsidR="00C43103" w:rsidRPr="00AA1995" w:rsidRDefault="00C43103" w:rsidP="00C43103">
      <w:pPr>
        <w:jc w:val="center"/>
        <w:rPr>
          <w:b/>
        </w:rPr>
      </w:pPr>
      <w:proofErr w:type="spellStart"/>
      <w:r w:rsidRPr="00AA1995">
        <w:rPr>
          <w:b/>
        </w:rPr>
        <w:t>Поступаемость</w:t>
      </w:r>
      <w:proofErr w:type="spellEnd"/>
      <w:r w:rsidRPr="00AA1995">
        <w:rPr>
          <w:b/>
        </w:rPr>
        <w:t xml:space="preserve"> в вузы – 98%. Прошлый год – 98%.</w:t>
      </w:r>
    </w:p>
    <w:p w:rsidR="00C43103" w:rsidRPr="00AA1995" w:rsidRDefault="00C43103" w:rsidP="00C43103">
      <w:pPr>
        <w:jc w:val="center"/>
        <w:rPr>
          <w:b/>
          <w:sz w:val="26"/>
          <w:szCs w:val="26"/>
        </w:rPr>
      </w:pPr>
    </w:p>
    <w:p w:rsidR="00C43103" w:rsidRPr="00AA1995" w:rsidRDefault="00C43103" w:rsidP="00C43103">
      <w:pPr>
        <w:jc w:val="center"/>
        <w:rPr>
          <w:b/>
        </w:rPr>
      </w:pPr>
      <w:r w:rsidRPr="00AA1995">
        <w:rPr>
          <w:b/>
        </w:rPr>
        <w:t>Экономика поступления в вузы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1871"/>
        <w:gridCol w:w="2062"/>
      </w:tblGrid>
      <w:tr w:rsidR="00C43103" w:rsidRPr="00AA1995" w:rsidTr="00B51801">
        <w:trPr>
          <w:jc w:val="center"/>
        </w:trPr>
        <w:tc>
          <w:tcPr>
            <w:tcW w:w="3472" w:type="dxa"/>
          </w:tcPr>
          <w:p w:rsidR="00C43103" w:rsidRPr="00AA1995" w:rsidRDefault="00C43103" w:rsidP="00B51801">
            <w:pPr>
              <w:ind w:firstLine="106"/>
            </w:pPr>
          </w:p>
        </w:tc>
        <w:tc>
          <w:tcPr>
            <w:tcW w:w="1871" w:type="dxa"/>
          </w:tcPr>
          <w:p w:rsidR="00C43103" w:rsidRPr="00AA1995" w:rsidRDefault="00C43103" w:rsidP="00B51801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AA1995">
              <w:rPr>
                <w:color w:val="auto"/>
                <w:sz w:val="24"/>
                <w:szCs w:val="24"/>
              </w:rPr>
              <w:t>Бюджет</w:t>
            </w:r>
            <w:r w:rsidRPr="00AA1995">
              <w:rPr>
                <w:b/>
                <w:color w:val="auto"/>
                <w:sz w:val="24"/>
                <w:szCs w:val="24"/>
              </w:rPr>
              <w:t xml:space="preserve"> ,</w:t>
            </w:r>
            <w:proofErr w:type="gramEnd"/>
            <w:r w:rsidRPr="00AA1995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C43103" w:rsidRPr="00AA1995" w:rsidRDefault="00C43103" w:rsidP="00B51801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AA1995">
              <w:rPr>
                <w:b/>
                <w:color w:val="auto"/>
                <w:sz w:val="24"/>
                <w:szCs w:val="24"/>
              </w:rPr>
              <w:t>чел, %</w:t>
            </w:r>
          </w:p>
        </w:tc>
        <w:tc>
          <w:tcPr>
            <w:tcW w:w="2062" w:type="dxa"/>
          </w:tcPr>
          <w:p w:rsidR="00C43103" w:rsidRPr="00AA1995" w:rsidRDefault="00C43103" w:rsidP="00B51801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AA1995">
              <w:rPr>
                <w:color w:val="auto"/>
                <w:sz w:val="24"/>
                <w:szCs w:val="24"/>
              </w:rPr>
              <w:t>Коммерческ</w:t>
            </w:r>
            <w:proofErr w:type="spellEnd"/>
            <w:r w:rsidRPr="00AA1995">
              <w:rPr>
                <w:color w:val="auto"/>
                <w:sz w:val="24"/>
                <w:szCs w:val="24"/>
              </w:rPr>
              <w:t xml:space="preserve"> </w:t>
            </w:r>
            <w:r w:rsidRPr="00AA1995">
              <w:rPr>
                <w:b/>
                <w:color w:val="auto"/>
                <w:sz w:val="24"/>
                <w:szCs w:val="24"/>
              </w:rPr>
              <w:t>,</w:t>
            </w:r>
            <w:proofErr w:type="gramEnd"/>
            <w:r w:rsidRPr="00AA1995">
              <w:rPr>
                <w:b/>
                <w:color w:val="auto"/>
                <w:sz w:val="24"/>
                <w:szCs w:val="24"/>
              </w:rPr>
              <w:t xml:space="preserve"> чел, %</w:t>
            </w:r>
          </w:p>
        </w:tc>
      </w:tr>
      <w:tr w:rsidR="00C43103" w:rsidRPr="00AA1995" w:rsidTr="00B51801">
        <w:trPr>
          <w:jc w:val="center"/>
        </w:trPr>
        <w:tc>
          <w:tcPr>
            <w:tcW w:w="3472" w:type="dxa"/>
          </w:tcPr>
          <w:p w:rsidR="00C43103" w:rsidRPr="00AA1995" w:rsidRDefault="00C43103" w:rsidP="00B51801">
            <w:pPr>
              <w:ind w:firstLine="106"/>
            </w:pPr>
            <w:r w:rsidRPr="00AA1995">
              <w:t>11А</w:t>
            </w:r>
          </w:p>
        </w:tc>
        <w:tc>
          <w:tcPr>
            <w:tcW w:w="1871" w:type="dxa"/>
          </w:tcPr>
          <w:p w:rsidR="00C43103" w:rsidRPr="00AA1995" w:rsidRDefault="00C43103" w:rsidP="00B51801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AA1995">
              <w:rPr>
                <w:b/>
                <w:color w:val="auto"/>
                <w:sz w:val="24"/>
                <w:szCs w:val="24"/>
              </w:rPr>
              <w:t>10 / 40</w:t>
            </w:r>
          </w:p>
        </w:tc>
        <w:tc>
          <w:tcPr>
            <w:tcW w:w="2062" w:type="dxa"/>
          </w:tcPr>
          <w:p w:rsidR="00C43103" w:rsidRPr="00AA1995" w:rsidRDefault="00C43103" w:rsidP="00B51801">
            <w:pPr>
              <w:pStyle w:val="BodySingle"/>
              <w:tabs>
                <w:tab w:val="left" w:pos="-1985"/>
                <w:tab w:val="center" w:pos="923"/>
                <w:tab w:val="right" w:pos="1846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AA1995">
              <w:rPr>
                <w:b/>
                <w:color w:val="auto"/>
                <w:sz w:val="24"/>
                <w:szCs w:val="24"/>
              </w:rPr>
              <w:t>15 / 60</w:t>
            </w:r>
          </w:p>
        </w:tc>
      </w:tr>
      <w:tr w:rsidR="00C43103" w:rsidRPr="00AA1995" w:rsidTr="00B51801">
        <w:trPr>
          <w:jc w:val="center"/>
        </w:trPr>
        <w:tc>
          <w:tcPr>
            <w:tcW w:w="3472" w:type="dxa"/>
          </w:tcPr>
          <w:p w:rsidR="00C43103" w:rsidRPr="00AA1995" w:rsidRDefault="00C43103" w:rsidP="00B51801">
            <w:pPr>
              <w:ind w:firstLine="106"/>
            </w:pPr>
            <w:r w:rsidRPr="00AA1995">
              <w:t>11Б</w:t>
            </w:r>
          </w:p>
        </w:tc>
        <w:tc>
          <w:tcPr>
            <w:tcW w:w="1871" w:type="dxa"/>
          </w:tcPr>
          <w:p w:rsidR="00C43103" w:rsidRPr="00AA1995" w:rsidRDefault="00C43103" w:rsidP="00B51801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AA1995">
              <w:rPr>
                <w:b/>
                <w:color w:val="auto"/>
                <w:sz w:val="24"/>
                <w:szCs w:val="24"/>
              </w:rPr>
              <w:t>19 / 79</w:t>
            </w:r>
          </w:p>
        </w:tc>
        <w:tc>
          <w:tcPr>
            <w:tcW w:w="2062" w:type="dxa"/>
          </w:tcPr>
          <w:p w:rsidR="00C43103" w:rsidRPr="00AA1995" w:rsidRDefault="00C43103" w:rsidP="00B51801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AA1995">
              <w:rPr>
                <w:b/>
                <w:color w:val="auto"/>
                <w:sz w:val="24"/>
                <w:szCs w:val="24"/>
              </w:rPr>
              <w:t>5 / 21</w:t>
            </w:r>
          </w:p>
        </w:tc>
      </w:tr>
      <w:tr w:rsidR="00C43103" w:rsidRPr="00AA1995" w:rsidTr="00B51801">
        <w:trPr>
          <w:jc w:val="center"/>
        </w:trPr>
        <w:tc>
          <w:tcPr>
            <w:tcW w:w="3472" w:type="dxa"/>
          </w:tcPr>
          <w:p w:rsidR="00C43103" w:rsidRPr="00AA1995" w:rsidRDefault="00C43103" w:rsidP="00B51801">
            <w:pPr>
              <w:ind w:firstLine="106"/>
              <w:rPr>
                <w:b/>
              </w:rPr>
            </w:pPr>
            <w:r w:rsidRPr="00AA1995">
              <w:rPr>
                <w:b/>
              </w:rPr>
              <w:t>Итого:</w:t>
            </w:r>
          </w:p>
        </w:tc>
        <w:tc>
          <w:tcPr>
            <w:tcW w:w="1871" w:type="dxa"/>
          </w:tcPr>
          <w:p w:rsidR="00C43103" w:rsidRPr="00AA1995" w:rsidRDefault="00C43103" w:rsidP="00B51801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AA1995">
              <w:rPr>
                <w:b/>
                <w:color w:val="auto"/>
                <w:sz w:val="24"/>
                <w:szCs w:val="24"/>
              </w:rPr>
              <w:t>29 / 59</w:t>
            </w:r>
          </w:p>
        </w:tc>
        <w:tc>
          <w:tcPr>
            <w:tcW w:w="2062" w:type="dxa"/>
          </w:tcPr>
          <w:p w:rsidR="00C43103" w:rsidRPr="00AA1995" w:rsidRDefault="00C43103" w:rsidP="00B51801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AA1995">
              <w:rPr>
                <w:b/>
                <w:color w:val="auto"/>
                <w:sz w:val="24"/>
                <w:szCs w:val="24"/>
              </w:rPr>
              <w:t>20 / 41</w:t>
            </w:r>
          </w:p>
        </w:tc>
      </w:tr>
      <w:tr w:rsidR="00C43103" w:rsidRPr="00AA1995" w:rsidTr="00B51801">
        <w:trPr>
          <w:jc w:val="center"/>
        </w:trPr>
        <w:tc>
          <w:tcPr>
            <w:tcW w:w="3472" w:type="dxa"/>
          </w:tcPr>
          <w:p w:rsidR="00C43103" w:rsidRPr="00AA1995" w:rsidRDefault="00C43103" w:rsidP="00B51801">
            <w:pPr>
              <w:ind w:firstLine="106"/>
              <w:rPr>
                <w:b/>
              </w:rPr>
            </w:pPr>
          </w:p>
        </w:tc>
        <w:tc>
          <w:tcPr>
            <w:tcW w:w="1871" w:type="dxa"/>
          </w:tcPr>
          <w:p w:rsidR="00C43103" w:rsidRPr="00AA1995" w:rsidRDefault="00C43103" w:rsidP="00B51801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</w:tcPr>
          <w:p w:rsidR="00C43103" w:rsidRPr="00AA1995" w:rsidRDefault="00C43103" w:rsidP="00B51801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C43103" w:rsidRPr="00AA1995" w:rsidRDefault="00C43103" w:rsidP="00C43103"/>
    <w:p w:rsidR="00C43103" w:rsidRDefault="00C43103" w:rsidP="002517E8">
      <w:pPr>
        <w:jc w:val="center"/>
        <w:rPr>
          <w:b/>
          <w:color w:val="000000" w:themeColor="text1"/>
          <w:lang w:val="en-US"/>
        </w:rPr>
      </w:pPr>
    </w:p>
    <w:bookmarkEnd w:id="9"/>
    <w:p w:rsidR="00C43103" w:rsidRDefault="00C43103" w:rsidP="002517E8">
      <w:pPr>
        <w:jc w:val="center"/>
        <w:rPr>
          <w:b/>
          <w:color w:val="000000" w:themeColor="text1"/>
          <w:lang w:val="en-US"/>
        </w:rPr>
      </w:pPr>
    </w:p>
    <w:p w:rsidR="00BD62A6" w:rsidRDefault="00BD62A6" w:rsidP="002517E8">
      <w:pPr>
        <w:jc w:val="center"/>
        <w:rPr>
          <w:b/>
          <w:color w:val="000000" w:themeColor="text1"/>
          <w:lang w:val="en-US"/>
        </w:rPr>
      </w:pPr>
    </w:p>
    <w:p w:rsidR="00BD62A6" w:rsidRDefault="00BD62A6" w:rsidP="002517E8">
      <w:pPr>
        <w:jc w:val="center"/>
        <w:rPr>
          <w:b/>
          <w:color w:val="FF0000"/>
          <w:lang w:val="en-US"/>
        </w:rPr>
      </w:pPr>
    </w:p>
    <w:p w:rsidR="00BD62A6" w:rsidRDefault="00BD62A6" w:rsidP="002517E8">
      <w:pPr>
        <w:jc w:val="center"/>
        <w:rPr>
          <w:b/>
          <w:color w:val="FF0000"/>
          <w:lang w:val="en-US"/>
        </w:rPr>
      </w:pPr>
    </w:p>
    <w:p w:rsidR="00BD62A6" w:rsidRDefault="00BD62A6" w:rsidP="002517E8">
      <w:pPr>
        <w:jc w:val="center"/>
        <w:rPr>
          <w:b/>
          <w:color w:val="FF0000"/>
          <w:lang w:val="en-US"/>
        </w:rPr>
      </w:pPr>
    </w:p>
    <w:p w:rsidR="00BD62A6" w:rsidRDefault="00BD62A6" w:rsidP="002517E8">
      <w:pPr>
        <w:jc w:val="center"/>
        <w:rPr>
          <w:b/>
          <w:color w:val="FF0000"/>
          <w:lang w:val="en-US"/>
        </w:rPr>
      </w:pPr>
    </w:p>
    <w:p w:rsidR="002517E8" w:rsidRPr="00592433" w:rsidRDefault="002517E8" w:rsidP="002517E8">
      <w:pPr>
        <w:jc w:val="center"/>
        <w:rPr>
          <w:b/>
          <w:color w:val="000000" w:themeColor="text1"/>
        </w:rPr>
      </w:pPr>
      <w:r>
        <w:rPr>
          <w:b/>
          <w:color w:val="FF0000"/>
        </w:rPr>
        <w:lastRenderedPageBreak/>
        <w:t xml:space="preserve"> </w:t>
      </w:r>
      <w:r w:rsidRPr="00592433">
        <w:rPr>
          <w:b/>
          <w:color w:val="000000" w:themeColor="text1"/>
        </w:rPr>
        <w:t xml:space="preserve"> Проблемы, недостатки, недочеты в работе;</w:t>
      </w:r>
    </w:p>
    <w:p w:rsidR="002517E8" w:rsidRPr="00592433" w:rsidRDefault="002517E8" w:rsidP="002517E8">
      <w:pPr>
        <w:jc w:val="center"/>
        <w:rPr>
          <w:b/>
          <w:color w:val="000000" w:themeColor="text1"/>
        </w:rPr>
      </w:pPr>
      <w:r w:rsidRPr="00592433">
        <w:rPr>
          <w:b/>
          <w:color w:val="000000" w:themeColor="text1"/>
        </w:rPr>
        <w:t xml:space="preserve">мероприятия, которые будут направлены на решение проблем, </w:t>
      </w:r>
    </w:p>
    <w:p w:rsidR="004D787B" w:rsidRDefault="002517E8" w:rsidP="002517E8">
      <w:pPr>
        <w:jc w:val="center"/>
        <w:rPr>
          <w:b/>
          <w:color w:val="000000" w:themeColor="text1"/>
        </w:rPr>
      </w:pPr>
      <w:r w:rsidRPr="00592433">
        <w:rPr>
          <w:b/>
          <w:color w:val="000000" w:themeColor="text1"/>
        </w:rPr>
        <w:t>рекомендации</w:t>
      </w:r>
      <w:r>
        <w:rPr>
          <w:b/>
          <w:color w:val="000000" w:themeColor="text1"/>
        </w:rPr>
        <w:t xml:space="preserve"> учителей </w:t>
      </w:r>
    </w:p>
    <w:p w:rsidR="005B2E21" w:rsidRPr="00592433" w:rsidRDefault="005B2E21" w:rsidP="002517E8">
      <w:pPr>
        <w:jc w:val="center"/>
        <w:rPr>
          <w:b/>
          <w:color w:val="000000" w:themeColor="text1"/>
        </w:rPr>
      </w:pPr>
    </w:p>
    <w:p w:rsidR="004D787B" w:rsidRPr="00592433" w:rsidRDefault="004D787B" w:rsidP="004D787B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bookmarkStart w:id="10" w:name="_GoBack"/>
      <w:r w:rsidRPr="00592433">
        <w:rPr>
          <w:rFonts w:ascii="Times New Roman" w:hAnsi="Times New Roman"/>
          <w:sz w:val="24"/>
          <w:szCs w:val="24"/>
        </w:rPr>
        <w:t>Показателями успешной работы членов МО можно считать:</w:t>
      </w:r>
    </w:p>
    <w:p w:rsidR="004D787B" w:rsidRPr="00592433" w:rsidRDefault="004D787B" w:rsidP="004D787B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592433">
        <w:rPr>
          <w:rFonts w:ascii="Times New Roman" w:hAnsi="Times New Roman"/>
          <w:sz w:val="24"/>
          <w:szCs w:val="24"/>
        </w:rPr>
        <w:t>1.</w:t>
      </w:r>
      <w:r w:rsidRPr="005342F4">
        <w:rPr>
          <w:rFonts w:ascii="Times New Roman" w:hAnsi="Times New Roman"/>
          <w:sz w:val="24"/>
          <w:szCs w:val="24"/>
        </w:rPr>
        <w:t xml:space="preserve"> </w:t>
      </w:r>
      <w:r w:rsidRPr="00592433">
        <w:rPr>
          <w:rFonts w:ascii="Times New Roman" w:hAnsi="Times New Roman"/>
          <w:sz w:val="24"/>
          <w:szCs w:val="24"/>
        </w:rPr>
        <w:t>Успешная сдача выпускниками ЕГЭ и ОГЭ</w:t>
      </w:r>
      <w:r w:rsidR="005B2E21">
        <w:rPr>
          <w:rFonts w:ascii="Times New Roman" w:hAnsi="Times New Roman"/>
          <w:sz w:val="24"/>
          <w:szCs w:val="24"/>
        </w:rPr>
        <w:t>.</w:t>
      </w:r>
    </w:p>
    <w:p w:rsidR="004D787B" w:rsidRPr="00592433" w:rsidRDefault="004D787B" w:rsidP="004D787B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592433">
        <w:rPr>
          <w:rFonts w:ascii="Times New Roman" w:hAnsi="Times New Roman"/>
          <w:sz w:val="24"/>
          <w:szCs w:val="24"/>
        </w:rPr>
        <w:t xml:space="preserve">2.Сохранение положительной мотивации учащихся. </w:t>
      </w:r>
    </w:p>
    <w:p w:rsidR="004D787B" w:rsidRPr="00592433" w:rsidRDefault="004D787B" w:rsidP="004D787B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592433">
        <w:rPr>
          <w:rFonts w:ascii="Times New Roman" w:hAnsi="Times New Roman"/>
          <w:sz w:val="24"/>
          <w:szCs w:val="24"/>
        </w:rPr>
        <w:t>3. Использование различных видов проверочных работ на уроках как средство ликвидации пробелов уч</w:t>
      </w:r>
      <w:r>
        <w:rPr>
          <w:rFonts w:ascii="Times New Roman" w:hAnsi="Times New Roman"/>
          <w:sz w:val="24"/>
          <w:szCs w:val="24"/>
        </w:rPr>
        <w:t>ащих</w:t>
      </w:r>
      <w:r w:rsidRPr="00592433">
        <w:rPr>
          <w:rFonts w:ascii="Times New Roman" w:hAnsi="Times New Roman"/>
          <w:sz w:val="24"/>
          <w:szCs w:val="24"/>
        </w:rPr>
        <w:t xml:space="preserve">ся. </w:t>
      </w:r>
    </w:p>
    <w:p w:rsidR="004D787B" w:rsidRPr="00592433" w:rsidRDefault="004D787B" w:rsidP="004D787B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92433">
        <w:rPr>
          <w:rFonts w:ascii="Times New Roman" w:hAnsi="Times New Roman"/>
          <w:sz w:val="24"/>
          <w:szCs w:val="24"/>
        </w:rPr>
        <w:t xml:space="preserve">.Системный подход к анализу и планированию своей работы. </w:t>
      </w:r>
    </w:p>
    <w:p w:rsidR="004D787B" w:rsidRPr="00592433" w:rsidRDefault="004D787B" w:rsidP="004D787B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92433">
        <w:rPr>
          <w:rFonts w:ascii="Times New Roman" w:hAnsi="Times New Roman"/>
          <w:sz w:val="24"/>
          <w:szCs w:val="24"/>
        </w:rPr>
        <w:t xml:space="preserve">. Систематическая работа по повышению квалификации педагогов, своевременное прохождение курсов. </w:t>
      </w:r>
    </w:p>
    <w:p w:rsidR="004D787B" w:rsidRPr="004D787B" w:rsidRDefault="004D787B" w:rsidP="004D787B">
      <w:pPr>
        <w:pStyle w:val="aff8"/>
        <w:rPr>
          <w:b/>
          <w:bCs/>
          <w:u w:val="single"/>
        </w:rPr>
      </w:pPr>
      <w:r w:rsidRPr="005E0A25">
        <w:rPr>
          <w:bCs/>
        </w:rPr>
        <w:t>Анализ работы показал, что поставленные задачи в основном выполнены. Но в работе МО есть недостатки. Не все учителя пока готовы к внедрению новых технологий, не налажена достаточно система работы со слабыми и способными детьми.</w:t>
      </w:r>
      <w:r>
        <w:rPr>
          <w:bCs/>
        </w:rPr>
        <w:t xml:space="preserve"> </w:t>
      </w:r>
      <w:proofErr w:type="gramStart"/>
      <w:r>
        <w:rPr>
          <w:bCs/>
        </w:rPr>
        <w:t>Педагоги  не</w:t>
      </w:r>
      <w:proofErr w:type="gramEnd"/>
      <w:r>
        <w:rPr>
          <w:bCs/>
        </w:rPr>
        <w:t xml:space="preserve"> активно участвуют  в </w:t>
      </w:r>
      <w:r w:rsidR="005B2E21">
        <w:rPr>
          <w:bCs/>
        </w:rPr>
        <w:t xml:space="preserve">очных </w:t>
      </w:r>
      <w:r>
        <w:rPr>
          <w:bCs/>
        </w:rPr>
        <w:t xml:space="preserve">семинарах, конференциях, в подготовке к НПК </w:t>
      </w:r>
      <w:r w:rsidRPr="004D787B">
        <w:rPr>
          <w:b/>
          <w:bCs/>
          <w:u w:val="single"/>
        </w:rPr>
        <w:t>и проектной деятельности учащихся.</w:t>
      </w:r>
    </w:p>
    <w:bookmarkEnd w:id="10"/>
    <w:p w:rsidR="004D787B" w:rsidRDefault="004D787B" w:rsidP="004D787B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012B25">
        <w:rPr>
          <w:rFonts w:ascii="Times New Roman" w:hAnsi="Times New Roman"/>
          <w:sz w:val="24"/>
          <w:szCs w:val="24"/>
        </w:rPr>
        <w:t>Проблемы, над которыми предстоит работать в следующем году</w:t>
      </w:r>
    </w:p>
    <w:p w:rsidR="005B2E21" w:rsidRDefault="005B2E21" w:rsidP="001E0D5F">
      <w:pPr>
        <w:pStyle w:val="af1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Переход на </w:t>
      </w:r>
      <w:proofErr w:type="gramStart"/>
      <w:r>
        <w:rPr>
          <w:rFonts w:ascii="Times New Roman" w:hAnsi="Times New Roman"/>
          <w:sz w:val="24"/>
          <w:szCs w:val="24"/>
        </w:rPr>
        <w:t>ФГОС  2022</w:t>
      </w:r>
      <w:proofErr w:type="gramEnd"/>
    </w:p>
    <w:p w:rsidR="005B2E21" w:rsidRDefault="004D787B" w:rsidP="001E0D5F">
      <w:pPr>
        <w:pStyle w:val="af1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12B25">
        <w:rPr>
          <w:rFonts w:ascii="Times New Roman" w:hAnsi="Times New Roman"/>
          <w:sz w:val="24"/>
          <w:szCs w:val="24"/>
        </w:rPr>
        <w:t>Организация работы с «сильными учениками»</w:t>
      </w:r>
      <w:r>
        <w:rPr>
          <w:rFonts w:ascii="Times New Roman" w:hAnsi="Times New Roman"/>
          <w:sz w:val="24"/>
          <w:szCs w:val="24"/>
        </w:rPr>
        <w:t xml:space="preserve"> (ВОШ, НПК, проекты)</w:t>
      </w:r>
      <w:r w:rsidR="005B2E21">
        <w:rPr>
          <w:rFonts w:ascii="Times New Roman" w:hAnsi="Times New Roman"/>
          <w:sz w:val="24"/>
          <w:szCs w:val="24"/>
        </w:rPr>
        <w:t xml:space="preserve"> и слабыми (академическая задолженность и </w:t>
      </w:r>
      <w:proofErr w:type="spellStart"/>
      <w:r w:rsidR="005B2E21">
        <w:rPr>
          <w:rFonts w:ascii="Times New Roman" w:hAnsi="Times New Roman"/>
          <w:sz w:val="24"/>
          <w:szCs w:val="24"/>
        </w:rPr>
        <w:t>тд</w:t>
      </w:r>
      <w:proofErr w:type="spellEnd"/>
      <w:r w:rsidR="005B2E21">
        <w:rPr>
          <w:rFonts w:ascii="Times New Roman" w:hAnsi="Times New Roman"/>
          <w:sz w:val="24"/>
          <w:szCs w:val="24"/>
        </w:rPr>
        <w:t>)</w:t>
      </w:r>
      <w:r w:rsidR="00C329C2">
        <w:rPr>
          <w:rFonts w:ascii="Times New Roman" w:hAnsi="Times New Roman"/>
          <w:sz w:val="24"/>
          <w:szCs w:val="24"/>
        </w:rPr>
        <w:t xml:space="preserve">, </w:t>
      </w:r>
      <w:r w:rsidR="00C329C2" w:rsidRPr="00205421">
        <w:rPr>
          <w:rFonts w:ascii="Times New Roman" w:hAnsi="Times New Roman"/>
          <w:sz w:val="24"/>
          <w:szCs w:val="24"/>
        </w:rPr>
        <w:t>уделять особое внимание внеклассной работе по предмету, подготовке к итоговой аттестации</w:t>
      </w:r>
      <w:r w:rsidR="00C329C2">
        <w:rPr>
          <w:rFonts w:ascii="Times New Roman" w:hAnsi="Times New Roman"/>
          <w:sz w:val="24"/>
          <w:szCs w:val="24"/>
        </w:rPr>
        <w:t xml:space="preserve"> и ВПР.</w:t>
      </w:r>
    </w:p>
    <w:p w:rsidR="004D787B" w:rsidRPr="00C329C2" w:rsidRDefault="004D787B" w:rsidP="001E0D5F">
      <w:pPr>
        <w:pStyle w:val="af1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329C2">
        <w:rPr>
          <w:rFonts w:ascii="Times New Roman" w:hAnsi="Times New Roman"/>
          <w:sz w:val="24"/>
          <w:szCs w:val="24"/>
        </w:rPr>
        <w:t xml:space="preserve">Продолжить процесс самообразования </w:t>
      </w:r>
      <w:proofErr w:type="gramStart"/>
      <w:r w:rsidRPr="00C329C2">
        <w:rPr>
          <w:rFonts w:ascii="Times New Roman" w:hAnsi="Times New Roman"/>
          <w:sz w:val="24"/>
          <w:szCs w:val="24"/>
        </w:rPr>
        <w:t>учителей</w:t>
      </w:r>
      <w:r w:rsidR="00C329C2" w:rsidRPr="00C329C2">
        <w:rPr>
          <w:rFonts w:ascii="Times New Roman" w:hAnsi="Times New Roman"/>
          <w:sz w:val="24"/>
          <w:szCs w:val="24"/>
        </w:rPr>
        <w:t xml:space="preserve">,  </w:t>
      </w:r>
      <w:r w:rsidR="00C329C2">
        <w:rPr>
          <w:rFonts w:ascii="Times New Roman" w:hAnsi="Times New Roman"/>
          <w:sz w:val="24"/>
          <w:szCs w:val="24"/>
        </w:rPr>
        <w:t>п</w:t>
      </w:r>
      <w:r w:rsidRPr="00C329C2">
        <w:rPr>
          <w:rFonts w:ascii="Times New Roman" w:hAnsi="Times New Roman"/>
          <w:sz w:val="24"/>
          <w:szCs w:val="24"/>
        </w:rPr>
        <w:t>родолжить</w:t>
      </w:r>
      <w:proofErr w:type="gramEnd"/>
      <w:r w:rsidRPr="00C329C2">
        <w:rPr>
          <w:rFonts w:ascii="Times New Roman" w:hAnsi="Times New Roman"/>
          <w:sz w:val="24"/>
          <w:szCs w:val="24"/>
        </w:rPr>
        <w:t xml:space="preserve"> пополнять методическую «копилку»;</w:t>
      </w:r>
      <w:r w:rsidR="00C329C2">
        <w:rPr>
          <w:rFonts w:ascii="Times New Roman" w:hAnsi="Times New Roman"/>
          <w:sz w:val="24"/>
          <w:szCs w:val="24"/>
        </w:rPr>
        <w:t xml:space="preserve"> очно выступать на НПК и семинарах,</w:t>
      </w:r>
      <w:r w:rsidR="00C329C2" w:rsidRPr="00C329C2">
        <w:rPr>
          <w:rFonts w:ascii="Times New Roman" w:hAnsi="Times New Roman"/>
          <w:sz w:val="24"/>
          <w:szCs w:val="24"/>
        </w:rPr>
        <w:t xml:space="preserve"> </w:t>
      </w:r>
      <w:r w:rsidR="00C329C2" w:rsidRPr="00205421">
        <w:rPr>
          <w:rFonts w:ascii="Times New Roman" w:hAnsi="Times New Roman"/>
          <w:sz w:val="24"/>
          <w:szCs w:val="24"/>
        </w:rPr>
        <w:t>участвовать в подготовке и проведении городских семинаров с целью обмена опытом;</w:t>
      </w:r>
    </w:p>
    <w:p w:rsidR="004D787B" w:rsidRPr="00012B25" w:rsidRDefault="004D787B" w:rsidP="001E0D5F">
      <w:pPr>
        <w:pStyle w:val="af1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12B25">
        <w:rPr>
          <w:rFonts w:ascii="Times New Roman" w:hAnsi="Times New Roman"/>
          <w:sz w:val="24"/>
          <w:szCs w:val="24"/>
        </w:rPr>
        <w:t>Повышение качества знаний обучающихся</w:t>
      </w:r>
      <w:r w:rsidR="00C329C2">
        <w:rPr>
          <w:rFonts w:ascii="Times New Roman" w:hAnsi="Times New Roman"/>
          <w:sz w:val="24"/>
          <w:szCs w:val="24"/>
        </w:rPr>
        <w:t xml:space="preserve">, участие в проектной деятельности, руководство </w:t>
      </w:r>
      <w:proofErr w:type="gramStart"/>
      <w:r w:rsidR="00C329C2">
        <w:rPr>
          <w:rFonts w:ascii="Times New Roman" w:hAnsi="Times New Roman"/>
          <w:sz w:val="24"/>
          <w:szCs w:val="24"/>
        </w:rPr>
        <w:t xml:space="preserve">проектами, </w:t>
      </w:r>
      <w:r w:rsidR="00C329C2" w:rsidRPr="00C329C2">
        <w:rPr>
          <w:rFonts w:ascii="Times New Roman" w:hAnsi="Times New Roman"/>
          <w:sz w:val="24"/>
          <w:szCs w:val="24"/>
        </w:rPr>
        <w:t xml:space="preserve"> </w:t>
      </w:r>
      <w:r w:rsidR="00C329C2" w:rsidRPr="00205421">
        <w:rPr>
          <w:rFonts w:ascii="Times New Roman" w:hAnsi="Times New Roman"/>
          <w:sz w:val="24"/>
          <w:szCs w:val="24"/>
        </w:rPr>
        <w:t>планировать</w:t>
      </w:r>
      <w:proofErr w:type="gramEnd"/>
      <w:r w:rsidR="00C329C2" w:rsidRPr="00205421">
        <w:rPr>
          <w:rFonts w:ascii="Times New Roman" w:hAnsi="Times New Roman"/>
          <w:sz w:val="24"/>
          <w:szCs w:val="24"/>
        </w:rPr>
        <w:t xml:space="preserve"> проектную и исследовательскую деятельность индивидуально или совместно с учащимися;</w:t>
      </w:r>
    </w:p>
    <w:p w:rsidR="0016618B" w:rsidRPr="002517E8" w:rsidRDefault="0016618B" w:rsidP="000A08AF">
      <w:pPr>
        <w:jc w:val="center"/>
        <w:rPr>
          <w:b/>
          <w:color w:val="8DB3E2" w:themeColor="text2" w:themeTint="66"/>
        </w:rPr>
      </w:pPr>
    </w:p>
    <w:p w:rsidR="00C329C2" w:rsidRDefault="00C329C2" w:rsidP="00AE2596">
      <w:pPr>
        <w:pStyle w:val="ab"/>
        <w:tabs>
          <w:tab w:val="left" w:pos="284"/>
        </w:tabs>
        <w:spacing w:line="480" w:lineRule="atLeast"/>
        <w:rPr>
          <w:b/>
        </w:rPr>
      </w:pPr>
    </w:p>
    <w:p w:rsidR="00BC1A69" w:rsidRDefault="00BC1A69" w:rsidP="00AE2596">
      <w:pPr>
        <w:ind w:left="360"/>
        <w:jc w:val="center"/>
      </w:pPr>
    </w:p>
    <w:p w:rsidR="00BC1A69" w:rsidRDefault="00BC1A69" w:rsidP="00AE2596">
      <w:pPr>
        <w:ind w:left="360"/>
        <w:jc w:val="center"/>
      </w:pPr>
    </w:p>
    <w:sectPr w:rsidR="00BC1A69" w:rsidSect="00D16764"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30D" w:rsidRDefault="002A330D">
      <w:r>
        <w:separator/>
      </w:r>
    </w:p>
  </w:endnote>
  <w:endnote w:type="continuationSeparator" w:id="0">
    <w:p w:rsidR="002A330D" w:rsidRDefault="002A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MS Mincho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9506945"/>
      <w:docPartObj>
        <w:docPartGallery w:val="Page Numbers (Bottom of Page)"/>
        <w:docPartUnique/>
      </w:docPartObj>
    </w:sdtPr>
    <w:sdtContent>
      <w:p w:rsidR="00581F67" w:rsidRDefault="00581F6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81F67" w:rsidRDefault="00581F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30D" w:rsidRDefault="002A330D">
      <w:r>
        <w:separator/>
      </w:r>
    </w:p>
  </w:footnote>
  <w:footnote w:type="continuationSeparator" w:id="0">
    <w:p w:rsidR="002A330D" w:rsidRDefault="002A3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643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643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643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643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643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643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643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643"/>
        </w:tabs>
        <w:ind w:left="6120" w:hanging="180"/>
      </w:pPr>
    </w:lvl>
  </w:abstractNum>
  <w:abstractNum w:abstractNumId="1" w15:restartNumberingAfterBreak="0">
    <w:nsid w:val="0CDD2E79"/>
    <w:multiLevelType w:val="hybridMultilevel"/>
    <w:tmpl w:val="A072D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4614"/>
    <w:multiLevelType w:val="hybridMultilevel"/>
    <w:tmpl w:val="BAA4C4F6"/>
    <w:lvl w:ilvl="0" w:tplc="1BD07C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6D651AF"/>
    <w:multiLevelType w:val="hybridMultilevel"/>
    <w:tmpl w:val="F6FA57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415A"/>
    <w:multiLevelType w:val="hybridMultilevel"/>
    <w:tmpl w:val="993044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B7E3E"/>
    <w:multiLevelType w:val="hybridMultilevel"/>
    <w:tmpl w:val="B7BC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2292D"/>
    <w:multiLevelType w:val="hybridMultilevel"/>
    <w:tmpl w:val="AE325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6171F"/>
    <w:multiLevelType w:val="hybridMultilevel"/>
    <w:tmpl w:val="AFDAB8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84DA4"/>
    <w:multiLevelType w:val="hybridMultilevel"/>
    <w:tmpl w:val="9E8037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F862C2"/>
    <w:multiLevelType w:val="hybridMultilevel"/>
    <w:tmpl w:val="D6BA3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6A773D"/>
    <w:multiLevelType w:val="hybridMultilevel"/>
    <w:tmpl w:val="1818B5B4"/>
    <w:lvl w:ilvl="0" w:tplc="AC46A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F6B9A"/>
    <w:multiLevelType w:val="hybridMultilevel"/>
    <w:tmpl w:val="92EA98A8"/>
    <w:lvl w:ilvl="0" w:tplc="1BD07C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D69EC"/>
    <w:multiLevelType w:val="hybridMultilevel"/>
    <w:tmpl w:val="FE023F2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760F8"/>
    <w:multiLevelType w:val="hybridMultilevel"/>
    <w:tmpl w:val="90383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960A52"/>
    <w:multiLevelType w:val="hybridMultilevel"/>
    <w:tmpl w:val="8932CE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B2BC8"/>
    <w:multiLevelType w:val="multilevel"/>
    <w:tmpl w:val="CFF68A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1D32C3A"/>
    <w:multiLevelType w:val="hybridMultilevel"/>
    <w:tmpl w:val="D6BA3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996487"/>
    <w:multiLevelType w:val="hybridMultilevel"/>
    <w:tmpl w:val="9F3641A8"/>
    <w:lvl w:ilvl="0" w:tplc="4370AE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3288C"/>
    <w:multiLevelType w:val="hybridMultilevel"/>
    <w:tmpl w:val="A072D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433B8"/>
    <w:multiLevelType w:val="hybridMultilevel"/>
    <w:tmpl w:val="DF6A9D6C"/>
    <w:lvl w:ilvl="0" w:tplc="D50A6FEA">
      <w:start w:val="1"/>
      <w:numFmt w:val="decimal"/>
      <w:lvlText w:val="%1-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13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2"/>
  </w:num>
  <w:num w:numId="12">
    <w:abstractNumId w:val="3"/>
  </w:num>
  <w:num w:numId="13">
    <w:abstractNumId w:val="18"/>
  </w:num>
  <w:num w:numId="14">
    <w:abstractNumId w:val="1"/>
  </w:num>
  <w:num w:numId="15">
    <w:abstractNumId w:val="17"/>
  </w:num>
  <w:num w:numId="16">
    <w:abstractNumId w:val="9"/>
  </w:num>
  <w:num w:numId="17">
    <w:abstractNumId w:val="16"/>
  </w:num>
  <w:num w:numId="18">
    <w:abstractNumId w:val="11"/>
  </w:num>
  <w:num w:numId="1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B40"/>
    <w:rsid w:val="000014EE"/>
    <w:rsid w:val="000018C3"/>
    <w:rsid w:val="00002468"/>
    <w:rsid w:val="000041C8"/>
    <w:rsid w:val="000051F5"/>
    <w:rsid w:val="00006333"/>
    <w:rsid w:val="00006D4B"/>
    <w:rsid w:val="00013947"/>
    <w:rsid w:val="00020093"/>
    <w:rsid w:val="000211E0"/>
    <w:rsid w:val="00026909"/>
    <w:rsid w:val="00032458"/>
    <w:rsid w:val="00034E03"/>
    <w:rsid w:val="0003733A"/>
    <w:rsid w:val="00037B20"/>
    <w:rsid w:val="00040F89"/>
    <w:rsid w:val="00051C40"/>
    <w:rsid w:val="0005418F"/>
    <w:rsid w:val="000569AF"/>
    <w:rsid w:val="000578E4"/>
    <w:rsid w:val="00060B77"/>
    <w:rsid w:val="00064701"/>
    <w:rsid w:val="000659DA"/>
    <w:rsid w:val="00071A1C"/>
    <w:rsid w:val="000722CD"/>
    <w:rsid w:val="00082EBE"/>
    <w:rsid w:val="000934FC"/>
    <w:rsid w:val="00093815"/>
    <w:rsid w:val="00097667"/>
    <w:rsid w:val="000A0448"/>
    <w:rsid w:val="000A08AF"/>
    <w:rsid w:val="000B0918"/>
    <w:rsid w:val="000B2CE1"/>
    <w:rsid w:val="000B2DD0"/>
    <w:rsid w:val="000B3ADF"/>
    <w:rsid w:val="000B4C06"/>
    <w:rsid w:val="000B5B9D"/>
    <w:rsid w:val="000C4820"/>
    <w:rsid w:val="000D4175"/>
    <w:rsid w:val="000D442A"/>
    <w:rsid w:val="000D4974"/>
    <w:rsid w:val="000D4EBE"/>
    <w:rsid w:val="000D79EE"/>
    <w:rsid w:val="000E0A61"/>
    <w:rsid w:val="000E7258"/>
    <w:rsid w:val="000F24B8"/>
    <w:rsid w:val="0010352B"/>
    <w:rsid w:val="0010496C"/>
    <w:rsid w:val="00110224"/>
    <w:rsid w:val="001106B8"/>
    <w:rsid w:val="00111B15"/>
    <w:rsid w:val="00112EA2"/>
    <w:rsid w:val="00124FE7"/>
    <w:rsid w:val="00134B40"/>
    <w:rsid w:val="00135C20"/>
    <w:rsid w:val="00136D02"/>
    <w:rsid w:val="001401AF"/>
    <w:rsid w:val="00142915"/>
    <w:rsid w:val="00147D57"/>
    <w:rsid w:val="00151692"/>
    <w:rsid w:val="001519EE"/>
    <w:rsid w:val="001564EA"/>
    <w:rsid w:val="0016215E"/>
    <w:rsid w:val="00162B0D"/>
    <w:rsid w:val="00165095"/>
    <w:rsid w:val="001658E3"/>
    <w:rsid w:val="0016618B"/>
    <w:rsid w:val="00167288"/>
    <w:rsid w:val="00170DB2"/>
    <w:rsid w:val="00171BA1"/>
    <w:rsid w:val="00172B8D"/>
    <w:rsid w:val="00173535"/>
    <w:rsid w:val="00176166"/>
    <w:rsid w:val="00177CE0"/>
    <w:rsid w:val="001828B0"/>
    <w:rsid w:val="00183002"/>
    <w:rsid w:val="0018300E"/>
    <w:rsid w:val="001869D4"/>
    <w:rsid w:val="00187340"/>
    <w:rsid w:val="00192D37"/>
    <w:rsid w:val="00193233"/>
    <w:rsid w:val="00194DC8"/>
    <w:rsid w:val="00196006"/>
    <w:rsid w:val="00197444"/>
    <w:rsid w:val="001A04D2"/>
    <w:rsid w:val="001A08DD"/>
    <w:rsid w:val="001A20FE"/>
    <w:rsid w:val="001A58FB"/>
    <w:rsid w:val="001A5AAC"/>
    <w:rsid w:val="001A5D98"/>
    <w:rsid w:val="001A5FE6"/>
    <w:rsid w:val="001C04E1"/>
    <w:rsid w:val="001C2F68"/>
    <w:rsid w:val="001C5618"/>
    <w:rsid w:val="001C6166"/>
    <w:rsid w:val="001D0827"/>
    <w:rsid w:val="001D2671"/>
    <w:rsid w:val="001D76ED"/>
    <w:rsid w:val="001E0712"/>
    <w:rsid w:val="001E0D5F"/>
    <w:rsid w:val="001E1EA0"/>
    <w:rsid w:val="001E2466"/>
    <w:rsid w:val="001E344B"/>
    <w:rsid w:val="001F03AC"/>
    <w:rsid w:val="001F11E4"/>
    <w:rsid w:val="001F42E9"/>
    <w:rsid w:val="001F51F6"/>
    <w:rsid w:val="00200769"/>
    <w:rsid w:val="0020091F"/>
    <w:rsid w:val="00200ED6"/>
    <w:rsid w:val="00207BF5"/>
    <w:rsid w:val="002127C3"/>
    <w:rsid w:val="00221996"/>
    <w:rsid w:val="002275AA"/>
    <w:rsid w:val="00230061"/>
    <w:rsid w:val="0023695B"/>
    <w:rsid w:val="002430D8"/>
    <w:rsid w:val="00246739"/>
    <w:rsid w:val="0024727A"/>
    <w:rsid w:val="002517E8"/>
    <w:rsid w:val="0025297A"/>
    <w:rsid w:val="00254059"/>
    <w:rsid w:val="00254874"/>
    <w:rsid w:val="002563B3"/>
    <w:rsid w:val="00260A5E"/>
    <w:rsid w:val="00262125"/>
    <w:rsid w:val="00264DF7"/>
    <w:rsid w:val="00275F73"/>
    <w:rsid w:val="002816F3"/>
    <w:rsid w:val="00282DF9"/>
    <w:rsid w:val="00283AFC"/>
    <w:rsid w:val="00284E1D"/>
    <w:rsid w:val="00284E2E"/>
    <w:rsid w:val="002863DB"/>
    <w:rsid w:val="00287465"/>
    <w:rsid w:val="00290AE8"/>
    <w:rsid w:val="002958A6"/>
    <w:rsid w:val="002A095A"/>
    <w:rsid w:val="002A330D"/>
    <w:rsid w:val="002A3507"/>
    <w:rsid w:val="002A3D53"/>
    <w:rsid w:val="002A4FB1"/>
    <w:rsid w:val="002B26AB"/>
    <w:rsid w:val="002B2784"/>
    <w:rsid w:val="002B2CE1"/>
    <w:rsid w:val="002B34AF"/>
    <w:rsid w:val="002B3BEE"/>
    <w:rsid w:val="002B6C3B"/>
    <w:rsid w:val="002C0C15"/>
    <w:rsid w:val="002C4EC8"/>
    <w:rsid w:val="002D5494"/>
    <w:rsid w:val="002D6D34"/>
    <w:rsid w:val="002D70D3"/>
    <w:rsid w:val="002D7CC3"/>
    <w:rsid w:val="002E0C2F"/>
    <w:rsid w:val="002E0FFA"/>
    <w:rsid w:val="002E5B9B"/>
    <w:rsid w:val="002E7190"/>
    <w:rsid w:val="002F20F8"/>
    <w:rsid w:val="002F22EA"/>
    <w:rsid w:val="003004F2"/>
    <w:rsid w:val="003038BA"/>
    <w:rsid w:val="003064C4"/>
    <w:rsid w:val="00307D8B"/>
    <w:rsid w:val="0031045E"/>
    <w:rsid w:val="003113A3"/>
    <w:rsid w:val="00313A1E"/>
    <w:rsid w:val="00314620"/>
    <w:rsid w:val="0031652D"/>
    <w:rsid w:val="00324697"/>
    <w:rsid w:val="00325519"/>
    <w:rsid w:val="00327823"/>
    <w:rsid w:val="00330A6B"/>
    <w:rsid w:val="003320C0"/>
    <w:rsid w:val="00332469"/>
    <w:rsid w:val="003404DF"/>
    <w:rsid w:val="00341BB9"/>
    <w:rsid w:val="003477C8"/>
    <w:rsid w:val="00347FF7"/>
    <w:rsid w:val="00350232"/>
    <w:rsid w:val="003553BA"/>
    <w:rsid w:val="00357FF0"/>
    <w:rsid w:val="0036117B"/>
    <w:rsid w:val="00361553"/>
    <w:rsid w:val="00370A4C"/>
    <w:rsid w:val="00371EBF"/>
    <w:rsid w:val="003734AC"/>
    <w:rsid w:val="003763A6"/>
    <w:rsid w:val="0038296A"/>
    <w:rsid w:val="00384047"/>
    <w:rsid w:val="003844EB"/>
    <w:rsid w:val="00384554"/>
    <w:rsid w:val="0038602A"/>
    <w:rsid w:val="0038675C"/>
    <w:rsid w:val="0038702B"/>
    <w:rsid w:val="00390D0F"/>
    <w:rsid w:val="00391FFD"/>
    <w:rsid w:val="00392EAE"/>
    <w:rsid w:val="003931BD"/>
    <w:rsid w:val="0039351C"/>
    <w:rsid w:val="00395AA7"/>
    <w:rsid w:val="00395C8D"/>
    <w:rsid w:val="003A6C1C"/>
    <w:rsid w:val="003C04CD"/>
    <w:rsid w:val="003C12EC"/>
    <w:rsid w:val="003C153C"/>
    <w:rsid w:val="003C2C3A"/>
    <w:rsid w:val="003C5E9C"/>
    <w:rsid w:val="003D0A2F"/>
    <w:rsid w:val="003D1A41"/>
    <w:rsid w:val="003D1D7D"/>
    <w:rsid w:val="003D1FBD"/>
    <w:rsid w:val="003D4A91"/>
    <w:rsid w:val="003E3E1F"/>
    <w:rsid w:val="003E7148"/>
    <w:rsid w:val="003E74F0"/>
    <w:rsid w:val="003E76F9"/>
    <w:rsid w:val="003F6000"/>
    <w:rsid w:val="00402261"/>
    <w:rsid w:val="00404B44"/>
    <w:rsid w:val="00406E29"/>
    <w:rsid w:val="0040781D"/>
    <w:rsid w:val="00411708"/>
    <w:rsid w:val="00411CA3"/>
    <w:rsid w:val="00413DCE"/>
    <w:rsid w:val="00415ADD"/>
    <w:rsid w:val="00416281"/>
    <w:rsid w:val="00417402"/>
    <w:rsid w:val="00420E0C"/>
    <w:rsid w:val="004242FD"/>
    <w:rsid w:val="00430031"/>
    <w:rsid w:val="00432EB7"/>
    <w:rsid w:val="0044011D"/>
    <w:rsid w:val="00441C6B"/>
    <w:rsid w:val="004433E8"/>
    <w:rsid w:val="004454DA"/>
    <w:rsid w:val="00447394"/>
    <w:rsid w:val="00450A96"/>
    <w:rsid w:val="00460008"/>
    <w:rsid w:val="0046011C"/>
    <w:rsid w:val="00462C73"/>
    <w:rsid w:val="00464C1D"/>
    <w:rsid w:val="00465B7E"/>
    <w:rsid w:val="0047407A"/>
    <w:rsid w:val="00475AE3"/>
    <w:rsid w:val="00477091"/>
    <w:rsid w:val="004846B1"/>
    <w:rsid w:val="00485573"/>
    <w:rsid w:val="00486ED4"/>
    <w:rsid w:val="0048770A"/>
    <w:rsid w:val="00490C12"/>
    <w:rsid w:val="00491C61"/>
    <w:rsid w:val="0049574F"/>
    <w:rsid w:val="00495F7F"/>
    <w:rsid w:val="004A076B"/>
    <w:rsid w:val="004A08EB"/>
    <w:rsid w:val="004A63CA"/>
    <w:rsid w:val="004A73D5"/>
    <w:rsid w:val="004B0234"/>
    <w:rsid w:val="004B1F92"/>
    <w:rsid w:val="004B3113"/>
    <w:rsid w:val="004B36F4"/>
    <w:rsid w:val="004B64C4"/>
    <w:rsid w:val="004B6F24"/>
    <w:rsid w:val="004B727D"/>
    <w:rsid w:val="004B728D"/>
    <w:rsid w:val="004C08BE"/>
    <w:rsid w:val="004C1681"/>
    <w:rsid w:val="004C1848"/>
    <w:rsid w:val="004C29C7"/>
    <w:rsid w:val="004C2B79"/>
    <w:rsid w:val="004C56BE"/>
    <w:rsid w:val="004D302E"/>
    <w:rsid w:val="004D43C0"/>
    <w:rsid w:val="004D5178"/>
    <w:rsid w:val="004D5F27"/>
    <w:rsid w:val="004D619D"/>
    <w:rsid w:val="004D787B"/>
    <w:rsid w:val="004E1A68"/>
    <w:rsid w:val="004E3ADE"/>
    <w:rsid w:val="004E4C32"/>
    <w:rsid w:val="004E62E6"/>
    <w:rsid w:val="004F07CD"/>
    <w:rsid w:val="004F2F4B"/>
    <w:rsid w:val="004F6049"/>
    <w:rsid w:val="004F6BCE"/>
    <w:rsid w:val="004F7E79"/>
    <w:rsid w:val="0050110C"/>
    <w:rsid w:val="00501B47"/>
    <w:rsid w:val="00502253"/>
    <w:rsid w:val="00502DDE"/>
    <w:rsid w:val="005045BD"/>
    <w:rsid w:val="00506162"/>
    <w:rsid w:val="005064FE"/>
    <w:rsid w:val="00507DDA"/>
    <w:rsid w:val="005109EA"/>
    <w:rsid w:val="005124E5"/>
    <w:rsid w:val="00517E25"/>
    <w:rsid w:val="00522A99"/>
    <w:rsid w:val="00522C52"/>
    <w:rsid w:val="00524B0D"/>
    <w:rsid w:val="00527375"/>
    <w:rsid w:val="00530888"/>
    <w:rsid w:val="0053112F"/>
    <w:rsid w:val="00536AA1"/>
    <w:rsid w:val="005424EC"/>
    <w:rsid w:val="00542D7B"/>
    <w:rsid w:val="0054538B"/>
    <w:rsid w:val="00546A1A"/>
    <w:rsid w:val="00546D10"/>
    <w:rsid w:val="00550DAF"/>
    <w:rsid w:val="00550E23"/>
    <w:rsid w:val="0055247C"/>
    <w:rsid w:val="00552D60"/>
    <w:rsid w:val="005534C3"/>
    <w:rsid w:val="00554137"/>
    <w:rsid w:val="0056037C"/>
    <w:rsid w:val="00560E5A"/>
    <w:rsid w:val="005626F3"/>
    <w:rsid w:val="00562B2B"/>
    <w:rsid w:val="00564FD9"/>
    <w:rsid w:val="00566B36"/>
    <w:rsid w:val="00572D41"/>
    <w:rsid w:val="005736C1"/>
    <w:rsid w:val="0057373C"/>
    <w:rsid w:val="0058033E"/>
    <w:rsid w:val="00581F67"/>
    <w:rsid w:val="00583B59"/>
    <w:rsid w:val="0058467D"/>
    <w:rsid w:val="00586097"/>
    <w:rsid w:val="00587397"/>
    <w:rsid w:val="00590931"/>
    <w:rsid w:val="00597B61"/>
    <w:rsid w:val="005A5484"/>
    <w:rsid w:val="005A6820"/>
    <w:rsid w:val="005A6B3F"/>
    <w:rsid w:val="005B077C"/>
    <w:rsid w:val="005B1367"/>
    <w:rsid w:val="005B2E21"/>
    <w:rsid w:val="005B76DF"/>
    <w:rsid w:val="005C29A8"/>
    <w:rsid w:val="005C5C22"/>
    <w:rsid w:val="005C7908"/>
    <w:rsid w:val="005D0A48"/>
    <w:rsid w:val="005D1C43"/>
    <w:rsid w:val="005D2B0E"/>
    <w:rsid w:val="005D36EF"/>
    <w:rsid w:val="005D3D74"/>
    <w:rsid w:val="005D6DF4"/>
    <w:rsid w:val="005E1ECC"/>
    <w:rsid w:val="005E29C8"/>
    <w:rsid w:val="005E685E"/>
    <w:rsid w:val="005E757E"/>
    <w:rsid w:val="005F2AAD"/>
    <w:rsid w:val="00600CF5"/>
    <w:rsid w:val="0060214F"/>
    <w:rsid w:val="00602F90"/>
    <w:rsid w:val="006036AD"/>
    <w:rsid w:val="00603EA5"/>
    <w:rsid w:val="00605A14"/>
    <w:rsid w:val="00605F69"/>
    <w:rsid w:val="00606BD2"/>
    <w:rsid w:val="00613390"/>
    <w:rsid w:val="006159A0"/>
    <w:rsid w:val="006167F6"/>
    <w:rsid w:val="006208DE"/>
    <w:rsid w:val="0062318F"/>
    <w:rsid w:val="006240F2"/>
    <w:rsid w:val="006261A5"/>
    <w:rsid w:val="00626F0D"/>
    <w:rsid w:val="006301AF"/>
    <w:rsid w:val="00631C96"/>
    <w:rsid w:val="00632FF4"/>
    <w:rsid w:val="00634F80"/>
    <w:rsid w:val="00636F3E"/>
    <w:rsid w:val="006376B6"/>
    <w:rsid w:val="006410E6"/>
    <w:rsid w:val="00642362"/>
    <w:rsid w:val="006461D1"/>
    <w:rsid w:val="006463BE"/>
    <w:rsid w:val="00650254"/>
    <w:rsid w:val="00651247"/>
    <w:rsid w:val="00657FF4"/>
    <w:rsid w:val="0066167C"/>
    <w:rsid w:val="00663F61"/>
    <w:rsid w:val="00664303"/>
    <w:rsid w:val="006658EB"/>
    <w:rsid w:val="00666FC8"/>
    <w:rsid w:val="00670A18"/>
    <w:rsid w:val="00671788"/>
    <w:rsid w:val="00671D85"/>
    <w:rsid w:val="00673EB2"/>
    <w:rsid w:val="00676DB0"/>
    <w:rsid w:val="00677786"/>
    <w:rsid w:val="00681391"/>
    <w:rsid w:val="0069312F"/>
    <w:rsid w:val="0069589F"/>
    <w:rsid w:val="00697584"/>
    <w:rsid w:val="006A2AB5"/>
    <w:rsid w:val="006A2C09"/>
    <w:rsid w:val="006A5CA0"/>
    <w:rsid w:val="006B24D2"/>
    <w:rsid w:val="006B2B50"/>
    <w:rsid w:val="006B5ADA"/>
    <w:rsid w:val="006B6C3C"/>
    <w:rsid w:val="006C06FA"/>
    <w:rsid w:val="006C1EDA"/>
    <w:rsid w:val="006C6164"/>
    <w:rsid w:val="006C66A0"/>
    <w:rsid w:val="006D0A83"/>
    <w:rsid w:val="006D1882"/>
    <w:rsid w:val="006D248D"/>
    <w:rsid w:val="006D44FF"/>
    <w:rsid w:val="006D5423"/>
    <w:rsid w:val="006E01F6"/>
    <w:rsid w:val="006E163B"/>
    <w:rsid w:val="006E1720"/>
    <w:rsid w:val="006E174B"/>
    <w:rsid w:val="006E1862"/>
    <w:rsid w:val="006E2E5B"/>
    <w:rsid w:val="006E4A6D"/>
    <w:rsid w:val="006E70FD"/>
    <w:rsid w:val="006F09AD"/>
    <w:rsid w:val="006F140F"/>
    <w:rsid w:val="006F3F1F"/>
    <w:rsid w:val="006F5D23"/>
    <w:rsid w:val="0070083D"/>
    <w:rsid w:val="00704BC1"/>
    <w:rsid w:val="00704CCC"/>
    <w:rsid w:val="00707EC7"/>
    <w:rsid w:val="00710C81"/>
    <w:rsid w:val="00711DED"/>
    <w:rsid w:val="00713D31"/>
    <w:rsid w:val="007177F1"/>
    <w:rsid w:val="007201ED"/>
    <w:rsid w:val="007206E5"/>
    <w:rsid w:val="00725FB7"/>
    <w:rsid w:val="00730C1E"/>
    <w:rsid w:val="00731AD5"/>
    <w:rsid w:val="00731E90"/>
    <w:rsid w:val="00733338"/>
    <w:rsid w:val="00733DA3"/>
    <w:rsid w:val="00741524"/>
    <w:rsid w:val="00742FC1"/>
    <w:rsid w:val="00747619"/>
    <w:rsid w:val="007512E5"/>
    <w:rsid w:val="00751905"/>
    <w:rsid w:val="00753E93"/>
    <w:rsid w:val="00761238"/>
    <w:rsid w:val="007612F6"/>
    <w:rsid w:val="00765228"/>
    <w:rsid w:val="00765A88"/>
    <w:rsid w:val="007724C2"/>
    <w:rsid w:val="00773554"/>
    <w:rsid w:val="00773951"/>
    <w:rsid w:val="007759AF"/>
    <w:rsid w:val="007767DE"/>
    <w:rsid w:val="00777117"/>
    <w:rsid w:val="0078045F"/>
    <w:rsid w:val="00780625"/>
    <w:rsid w:val="007815C6"/>
    <w:rsid w:val="0078320D"/>
    <w:rsid w:val="007877F6"/>
    <w:rsid w:val="00793B72"/>
    <w:rsid w:val="007955C5"/>
    <w:rsid w:val="00797182"/>
    <w:rsid w:val="007A0569"/>
    <w:rsid w:val="007A0FB9"/>
    <w:rsid w:val="007A3733"/>
    <w:rsid w:val="007A3C10"/>
    <w:rsid w:val="007A5B33"/>
    <w:rsid w:val="007A6564"/>
    <w:rsid w:val="007A769C"/>
    <w:rsid w:val="007B1696"/>
    <w:rsid w:val="007B262E"/>
    <w:rsid w:val="007B2E03"/>
    <w:rsid w:val="007B2E39"/>
    <w:rsid w:val="007B45F6"/>
    <w:rsid w:val="007B5A2B"/>
    <w:rsid w:val="007B68F5"/>
    <w:rsid w:val="007C1702"/>
    <w:rsid w:val="007C17A6"/>
    <w:rsid w:val="007C4121"/>
    <w:rsid w:val="007C49A6"/>
    <w:rsid w:val="007C6AAA"/>
    <w:rsid w:val="007D05F7"/>
    <w:rsid w:val="007D1874"/>
    <w:rsid w:val="007D5F3F"/>
    <w:rsid w:val="007D5F62"/>
    <w:rsid w:val="007E15DE"/>
    <w:rsid w:val="007E37F0"/>
    <w:rsid w:val="007E3A81"/>
    <w:rsid w:val="007F38AC"/>
    <w:rsid w:val="007F42F9"/>
    <w:rsid w:val="00806151"/>
    <w:rsid w:val="008108F6"/>
    <w:rsid w:val="00810A41"/>
    <w:rsid w:val="00810C73"/>
    <w:rsid w:val="0081129D"/>
    <w:rsid w:val="00811C0C"/>
    <w:rsid w:val="008127DE"/>
    <w:rsid w:val="008137B7"/>
    <w:rsid w:val="008151B0"/>
    <w:rsid w:val="00817B3B"/>
    <w:rsid w:val="00820197"/>
    <w:rsid w:val="00821D78"/>
    <w:rsid w:val="00823B82"/>
    <w:rsid w:val="00833C0B"/>
    <w:rsid w:val="00836DC9"/>
    <w:rsid w:val="00837D7D"/>
    <w:rsid w:val="00840B85"/>
    <w:rsid w:val="00841FED"/>
    <w:rsid w:val="00850B82"/>
    <w:rsid w:val="00851851"/>
    <w:rsid w:val="00851912"/>
    <w:rsid w:val="0085400B"/>
    <w:rsid w:val="00854BDC"/>
    <w:rsid w:val="00857456"/>
    <w:rsid w:val="00857AA0"/>
    <w:rsid w:val="00861836"/>
    <w:rsid w:val="008656A9"/>
    <w:rsid w:val="0086718A"/>
    <w:rsid w:val="00870252"/>
    <w:rsid w:val="00882F5C"/>
    <w:rsid w:val="00885C93"/>
    <w:rsid w:val="00885E1A"/>
    <w:rsid w:val="008873CB"/>
    <w:rsid w:val="00893E6D"/>
    <w:rsid w:val="008A0728"/>
    <w:rsid w:val="008A2AB2"/>
    <w:rsid w:val="008A606E"/>
    <w:rsid w:val="008A6E18"/>
    <w:rsid w:val="008B04EE"/>
    <w:rsid w:val="008B0AA7"/>
    <w:rsid w:val="008B35BD"/>
    <w:rsid w:val="008B37B5"/>
    <w:rsid w:val="008B3BFA"/>
    <w:rsid w:val="008B702D"/>
    <w:rsid w:val="008B7799"/>
    <w:rsid w:val="008C50F7"/>
    <w:rsid w:val="008C7859"/>
    <w:rsid w:val="008D1A8E"/>
    <w:rsid w:val="008E15D7"/>
    <w:rsid w:val="008E1C1D"/>
    <w:rsid w:val="008E612E"/>
    <w:rsid w:val="008E6537"/>
    <w:rsid w:val="008F063B"/>
    <w:rsid w:val="008F1913"/>
    <w:rsid w:val="008F1FB9"/>
    <w:rsid w:val="008F710D"/>
    <w:rsid w:val="008F77BA"/>
    <w:rsid w:val="008F7922"/>
    <w:rsid w:val="00906072"/>
    <w:rsid w:val="009108F2"/>
    <w:rsid w:val="009129A8"/>
    <w:rsid w:val="00913369"/>
    <w:rsid w:val="009149E2"/>
    <w:rsid w:val="0091704D"/>
    <w:rsid w:val="009179E3"/>
    <w:rsid w:val="00920A9C"/>
    <w:rsid w:val="00921C37"/>
    <w:rsid w:val="00923557"/>
    <w:rsid w:val="00926668"/>
    <w:rsid w:val="00926D86"/>
    <w:rsid w:val="009270E4"/>
    <w:rsid w:val="009273C0"/>
    <w:rsid w:val="00931EF8"/>
    <w:rsid w:val="00933560"/>
    <w:rsid w:val="009344E2"/>
    <w:rsid w:val="009368AA"/>
    <w:rsid w:val="0094068D"/>
    <w:rsid w:val="009411A7"/>
    <w:rsid w:val="00944128"/>
    <w:rsid w:val="00944FE1"/>
    <w:rsid w:val="0094509A"/>
    <w:rsid w:val="00950E25"/>
    <w:rsid w:val="00954036"/>
    <w:rsid w:val="0095491E"/>
    <w:rsid w:val="0096201A"/>
    <w:rsid w:val="009621E5"/>
    <w:rsid w:val="0096660B"/>
    <w:rsid w:val="009722A1"/>
    <w:rsid w:val="00974CC5"/>
    <w:rsid w:val="009757E2"/>
    <w:rsid w:val="009766A0"/>
    <w:rsid w:val="00976BAC"/>
    <w:rsid w:val="00983163"/>
    <w:rsid w:val="00984D08"/>
    <w:rsid w:val="00985D10"/>
    <w:rsid w:val="00995899"/>
    <w:rsid w:val="00996DFF"/>
    <w:rsid w:val="00997D26"/>
    <w:rsid w:val="009A0E26"/>
    <w:rsid w:val="009A1D40"/>
    <w:rsid w:val="009B26E1"/>
    <w:rsid w:val="009B2762"/>
    <w:rsid w:val="009B40D2"/>
    <w:rsid w:val="009C2CA4"/>
    <w:rsid w:val="009D1702"/>
    <w:rsid w:val="009D323D"/>
    <w:rsid w:val="009D38EE"/>
    <w:rsid w:val="009D71A8"/>
    <w:rsid w:val="009E13DA"/>
    <w:rsid w:val="009E3A24"/>
    <w:rsid w:val="009E3C42"/>
    <w:rsid w:val="009E5353"/>
    <w:rsid w:val="009E5DD9"/>
    <w:rsid w:val="009F151D"/>
    <w:rsid w:val="009F18E4"/>
    <w:rsid w:val="009F4207"/>
    <w:rsid w:val="00A03BB0"/>
    <w:rsid w:val="00A04EE5"/>
    <w:rsid w:val="00A05A23"/>
    <w:rsid w:val="00A063C2"/>
    <w:rsid w:val="00A0714F"/>
    <w:rsid w:val="00A10ADE"/>
    <w:rsid w:val="00A10F83"/>
    <w:rsid w:val="00A16380"/>
    <w:rsid w:val="00A17153"/>
    <w:rsid w:val="00A236D6"/>
    <w:rsid w:val="00A24804"/>
    <w:rsid w:val="00A26075"/>
    <w:rsid w:val="00A266C4"/>
    <w:rsid w:val="00A27543"/>
    <w:rsid w:val="00A27CD6"/>
    <w:rsid w:val="00A30117"/>
    <w:rsid w:val="00A30E2F"/>
    <w:rsid w:val="00A319DF"/>
    <w:rsid w:val="00A34A28"/>
    <w:rsid w:val="00A35EB1"/>
    <w:rsid w:val="00A3639F"/>
    <w:rsid w:val="00A43073"/>
    <w:rsid w:val="00A464FE"/>
    <w:rsid w:val="00A46FF6"/>
    <w:rsid w:val="00A5272A"/>
    <w:rsid w:val="00A5703B"/>
    <w:rsid w:val="00A63337"/>
    <w:rsid w:val="00A661AB"/>
    <w:rsid w:val="00A70CA7"/>
    <w:rsid w:val="00A733B9"/>
    <w:rsid w:val="00A755E8"/>
    <w:rsid w:val="00A771EC"/>
    <w:rsid w:val="00A778DF"/>
    <w:rsid w:val="00A80377"/>
    <w:rsid w:val="00A86341"/>
    <w:rsid w:val="00A879A0"/>
    <w:rsid w:val="00A87F30"/>
    <w:rsid w:val="00A92B43"/>
    <w:rsid w:val="00AA02FA"/>
    <w:rsid w:val="00AA1FEB"/>
    <w:rsid w:val="00AA24D9"/>
    <w:rsid w:val="00AA26EC"/>
    <w:rsid w:val="00AA78D8"/>
    <w:rsid w:val="00AB4859"/>
    <w:rsid w:val="00AB5271"/>
    <w:rsid w:val="00AB5317"/>
    <w:rsid w:val="00AB62E8"/>
    <w:rsid w:val="00AB70E3"/>
    <w:rsid w:val="00AB7462"/>
    <w:rsid w:val="00AB7B87"/>
    <w:rsid w:val="00AC4376"/>
    <w:rsid w:val="00AC4F86"/>
    <w:rsid w:val="00AC521D"/>
    <w:rsid w:val="00AC5406"/>
    <w:rsid w:val="00AC5A26"/>
    <w:rsid w:val="00AC7CAF"/>
    <w:rsid w:val="00AD3E1B"/>
    <w:rsid w:val="00AD6F92"/>
    <w:rsid w:val="00AE025F"/>
    <w:rsid w:val="00AE179D"/>
    <w:rsid w:val="00AE2596"/>
    <w:rsid w:val="00AE27A1"/>
    <w:rsid w:val="00AE353E"/>
    <w:rsid w:val="00AE361A"/>
    <w:rsid w:val="00AE5BC6"/>
    <w:rsid w:val="00AE5FDD"/>
    <w:rsid w:val="00AE67D1"/>
    <w:rsid w:val="00AE6BEB"/>
    <w:rsid w:val="00AF4B48"/>
    <w:rsid w:val="00B116AA"/>
    <w:rsid w:val="00B11B61"/>
    <w:rsid w:val="00B1210A"/>
    <w:rsid w:val="00B13978"/>
    <w:rsid w:val="00B213CA"/>
    <w:rsid w:val="00B22CFB"/>
    <w:rsid w:val="00B25C6E"/>
    <w:rsid w:val="00B31C18"/>
    <w:rsid w:val="00B324CD"/>
    <w:rsid w:val="00B353E3"/>
    <w:rsid w:val="00B36619"/>
    <w:rsid w:val="00B421C7"/>
    <w:rsid w:val="00B45D0E"/>
    <w:rsid w:val="00B45D5F"/>
    <w:rsid w:val="00B467A7"/>
    <w:rsid w:val="00B47DCE"/>
    <w:rsid w:val="00B500FD"/>
    <w:rsid w:val="00B50390"/>
    <w:rsid w:val="00B51801"/>
    <w:rsid w:val="00B5191B"/>
    <w:rsid w:val="00B51AE5"/>
    <w:rsid w:val="00B51F72"/>
    <w:rsid w:val="00B55C76"/>
    <w:rsid w:val="00B6043A"/>
    <w:rsid w:val="00B6113A"/>
    <w:rsid w:val="00B6198F"/>
    <w:rsid w:val="00B6353E"/>
    <w:rsid w:val="00B63AD5"/>
    <w:rsid w:val="00B63C7A"/>
    <w:rsid w:val="00B6425A"/>
    <w:rsid w:val="00B73A3F"/>
    <w:rsid w:val="00B84900"/>
    <w:rsid w:val="00B854E6"/>
    <w:rsid w:val="00B86A74"/>
    <w:rsid w:val="00B93291"/>
    <w:rsid w:val="00B93B32"/>
    <w:rsid w:val="00B93F73"/>
    <w:rsid w:val="00B94072"/>
    <w:rsid w:val="00B96059"/>
    <w:rsid w:val="00B96A13"/>
    <w:rsid w:val="00BA2D4F"/>
    <w:rsid w:val="00BA3505"/>
    <w:rsid w:val="00BB2A00"/>
    <w:rsid w:val="00BB341A"/>
    <w:rsid w:val="00BB3628"/>
    <w:rsid w:val="00BB3B2E"/>
    <w:rsid w:val="00BB3E11"/>
    <w:rsid w:val="00BB3E2C"/>
    <w:rsid w:val="00BC015E"/>
    <w:rsid w:val="00BC1A69"/>
    <w:rsid w:val="00BC1DF7"/>
    <w:rsid w:val="00BC367F"/>
    <w:rsid w:val="00BC39F4"/>
    <w:rsid w:val="00BC3EB5"/>
    <w:rsid w:val="00BC45D0"/>
    <w:rsid w:val="00BC688A"/>
    <w:rsid w:val="00BC6E70"/>
    <w:rsid w:val="00BD1AE6"/>
    <w:rsid w:val="00BD24A3"/>
    <w:rsid w:val="00BD3509"/>
    <w:rsid w:val="00BD62A6"/>
    <w:rsid w:val="00BD7098"/>
    <w:rsid w:val="00BD7DA4"/>
    <w:rsid w:val="00BE7583"/>
    <w:rsid w:val="00BE7770"/>
    <w:rsid w:val="00BF05FC"/>
    <w:rsid w:val="00BF2110"/>
    <w:rsid w:val="00BF2FE6"/>
    <w:rsid w:val="00BF46CA"/>
    <w:rsid w:val="00BF6D14"/>
    <w:rsid w:val="00BF7693"/>
    <w:rsid w:val="00C007B7"/>
    <w:rsid w:val="00C019C1"/>
    <w:rsid w:val="00C03A8F"/>
    <w:rsid w:val="00C10BB5"/>
    <w:rsid w:val="00C13B7D"/>
    <w:rsid w:val="00C15653"/>
    <w:rsid w:val="00C268B8"/>
    <w:rsid w:val="00C307D1"/>
    <w:rsid w:val="00C329C2"/>
    <w:rsid w:val="00C34C91"/>
    <w:rsid w:val="00C35BB9"/>
    <w:rsid w:val="00C40DAD"/>
    <w:rsid w:val="00C43103"/>
    <w:rsid w:val="00C45D55"/>
    <w:rsid w:val="00C56604"/>
    <w:rsid w:val="00C57303"/>
    <w:rsid w:val="00C579D6"/>
    <w:rsid w:val="00C61DB4"/>
    <w:rsid w:val="00C665DA"/>
    <w:rsid w:val="00C70E5E"/>
    <w:rsid w:val="00C73F7C"/>
    <w:rsid w:val="00C839CB"/>
    <w:rsid w:val="00C93DAD"/>
    <w:rsid w:val="00C9439E"/>
    <w:rsid w:val="00C94B88"/>
    <w:rsid w:val="00C96652"/>
    <w:rsid w:val="00C97D1C"/>
    <w:rsid w:val="00CA13EB"/>
    <w:rsid w:val="00CA3DB7"/>
    <w:rsid w:val="00CA54F5"/>
    <w:rsid w:val="00CA7D3D"/>
    <w:rsid w:val="00CB271B"/>
    <w:rsid w:val="00CB29E5"/>
    <w:rsid w:val="00CB32A8"/>
    <w:rsid w:val="00CB3898"/>
    <w:rsid w:val="00CB39DF"/>
    <w:rsid w:val="00CC326F"/>
    <w:rsid w:val="00CD462C"/>
    <w:rsid w:val="00CD5E0D"/>
    <w:rsid w:val="00CD66AA"/>
    <w:rsid w:val="00CE598A"/>
    <w:rsid w:val="00CE6F0D"/>
    <w:rsid w:val="00CF2366"/>
    <w:rsid w:val="00CF69E4"/>
    <w:rsid w:val="00D02C8A"/>
    <w:rsid w:val="00D02FC8"/>
    <w:rsid w:val="00D0325E"/>
    <w:rsid w:val="00D03FAB"/>
    <w:rsid w:val="00D05DF2"/>
    <w:rsid w:val="00D10F1E"/>
    <w:rsid w:val="00D11B6C"/>
    <w:rsid w:val="00D12BEC"/>
    <w:rsid w:val="00D13C79"/>
    <w:rsid w:val="00D15D78"/>
    <w:rsid w:val="00D16764"/>
    <w:rsid w:val="00D1692A"/>
    <w:rsid w:val="00D2329C"/>
    <w:rsid w:val="00D23E59"/>
    <w:rsid w:val="00D24CA8"/>
    <w:rsid w:val="00D26D77"/>
    <w:rsid w:val="00D26E98"/>
    <w:rsid w:val="00D325B2"/>
    <w:rsid w:val="00D36F0C"/>
    <w:rsid w:val="00D40D7C"/>
    <w:rsid w:val="00D422FC"/>
    <w:rsid w:val="00D431BC"/>
    <w:rsid w:val="00D4348E"/>
    <w:rsid w:val="00D44CE8"/>
    <w:rsid w:val="00D5151C"/>
    <w:rsid w:val="00D51832"/>
    <w:rsid w:val="00D51BA3"/>
    <w:rsid w:val="00D538F6"/>
    <w:rsid w:val="00D56023"/>
    <w:rsid w:val="00D56D03"/>
    <w:rsid w:val="00D57752"/>
    <w:rsid w:val="00D57C68"/>
    <w:rsid w:val="00D61045"/>
    <w:rsid w:val="00D61A58"/>
    <w:rsid w:val="00D61ACE"/>
    <w:rsid w:val="00D62662"/>
    <w:rsid w:val="00D63BD8"/>
    <w:rsid w:val="00D64019"/>
    <w:rsid w:val="00D64187"/>
    <w:rsid w:val="00D6662F"/>
    <w:rsid w:val="00D80C62"/>
    <w:rsid w:val="00D811A5"/>
    <w:rsid w:val="00D86CFB"/>
    <w:rsid w:val="00D90521"/>
    <w:rsid w:val="00D91605"/>
    <w:rsid w:val="00D942C6"/>
    <w:rsid w:val="00D95340"/>
    <w:rsid w:val="00DA1944"/>
    <w:rsid w:val="00DA20EA"/>
    <w:rsid w:val="00DA2900"/>
    <w:rsid w:val="00DA2A7B"/>
    <w:rsid w:val="00DA7234"/>
    <w:rsid w:val="00DA76B7"/>
    <w:rsid w:val="00DA7A59"/>
    <w:rsid w:val="00DB2770"/>
    <w:rsid w:val="00DB5876"/>
    <w:rsid w:val="00DC4014"/>
    <w:rsid w:val="00DC595A"/>
    <w:rsid w:val="00DC75D9"/>
    <w:rsid w:val="00DD0784"/>
    <w:rsid w:val="00DD5B36"/>
    <w:rsid w:val="00DD5B58"/>
    <w:rsid w:val="00DD6425"/>
    <w:rsid w:val="00DD6603"/>
    <w:rsid w:val="00DD69DE"/>
    <w:rsid w:val="00DE424A"/>
    <w:rsid w:val="00DE5CBC"/>
    <w:rsid w:val="00DE5DDA"/>
    <w:rsid w:val="00DF0EDA"/>
    <w:rsid w:val="00DF19CB"/>
    <w:rsid w:val="00DF21CF"/>
    <w:rsid w:val="00DF347B"/>
    <w:rsid w:val="00DF3727"/>
    <w:rsid w:val="00DF4BC9"/>
    <w:rsid w:val="00E0037F"/>
    <w:rsid w:val="00E01DA5"/>
    <w:rsid w:val="00E02D03"/>
    <w:rsid w:val="00E02F7A"/>
    <w:rsid w:val="00E10D38"/>
    <w:rsid w:val="00E215F6"/>
    <w:rsid w:val="00E23D0F"/>
    <w:rsid w:val="00E27BE7"/>
    <w:rsid w:val="00E35E7B"/>
    <w:rsid w:val="00E41854"/>
    <w:rsid w:val="00E444A2"/>
    <w:rsid w:val="00E44744"/>
    <w:rsid w:val="00E44793"/>
    <w:rsid w:val="00E47C81"/>
    <w:rsid w:val="00E511F2"/>
    <w:rsid w:val="00E51443"/>
    <w:rsid w:val="00E51D6C"/>
    <w:rsid w:val="00E551A6"/>
    <w:rsid w:val="00E62ACF"/>
    <w:rsid w:val="00E63639"/>
    <w:rsid w:val="00E700D3"/>
    <w:rsid w:val="00E70BAC"/>
    <w:rsid w:val="00E725D8"/>
    <w:rsid w:val="00E745FA"/>
    <w:rsid w:val="00E7579A"/>
    <w:rsid w:val="00E75CC3"/>
    <w:rsid w:val="00E81495"/>
    <w:rsid w:val="00E846E4"/>
    <w:rsid w:val="00E90DF6"/>
    <w:rsid w:val="00E926EB"/>
    <w:rsid w:val="00E929A8"/>
    <w:rsid w:val="00E9336A"/>
    <w:rsid w:val="00E9676A"/>
    <w:rsid w:val="00EA0FAC"/>
    <w:rsid w:val="00EA2154"/>
    <w:rsid w:val="00EA46CF"/>
    <w:rsid w:val="00EB0696"/>
    <w:rsid w:val="00EB47CD"/>
    <w:rsid w:val="00EB6262"/>
    <w:rsid w:val="00EC3113"/>
    <w:rsid w:val="00EC4E7A"/>
    <w:rsid w:val="00EC7C28"/>
    <w:rsid w:val="00ED143A"/>
    <w:rsid w:val="00ED18D1"/>
    <w:rsid w:val="00ED5CC3"/>
    <w:rsid w:val="00ED6D5A"/>
    <w:rsid w:val="00ED78C7"/>
    <w:rsid w:val="00ED7A42"/>
    <w:rsid w:val="00EE1DB6"/>
    <w:rsid w:val="00EE6640"/>
    <w:rsid w:val="00EE692B"/>
    <w:rsid w:val="00EF0855"/>
    <w:rsid w:val="00EF1BC1"/>
    <w:rsid w:val="00EF2079"/>
    <w:rsid w:val="00F01EF6"/>
    <w:rsid w:val="00F0557A"/>
    <w:rsid w:val="00F06B95"/>
    <w:rsid w:val="00F23D3F"/>
    <w:rsid w:val="00F246AE"/>
    <w:rsid w:val="00F251C5"/>
    <w:rsid w:val="00F26491"/>
    <w:rsid w:val="00F31E91"/>
    <w:rsid w:val="00F415A1"/>
    <w:rsid w:val="00F42E64"/>
    <w:rsid w:val="00F4343F"/>
    <w:rsid w:val="00F50345"/>
    <w:rsid w:val="00F50748"/>
    <w:rsid w:val="00F540F4"/>
    <w:rsid w:val="00F5538B"/>
    <w:rsid w:val="00F56F09"/>
    <w:rsid w:val="00F57E4B"/>
    <w:rsid w:val="00F60A71"/>
    <w:rsid w:val="00F65033"/>
    <w:rsid w:val="00F702BF"/>
    <w:rsid w:val="00F72922"/>
    <w:rsid w:val="00F72FD2"/>
    <w:rsid w:val="00F73048"/>
    <w:rsid w:val="00F76F55"/>
    <w:rsid w:val="00F77185"/>
    <w:rsid w:val="00F8014D"/>
    <w:rsid w:val="00F80631"/>
    <w:rsid w:val="00F85356"/>
    <w:rsid w:val="00F8596E"/>
    <w:rsid w:val="00F86F2C"/>
    <w:rsid w:val="00F9103E"/>
    <w:rsid w:val="00F9314D"/>
    <w:rsid w:val="00F942F3"/>
    <w:rsid w:val="00F94B42"/>
    <w:rsid w:val="00F97606"/>
    <w:rsid w:val="00FA2F63"/>
    <w:rsid w:val="00FA4DE4"/>
    <w:rsid w:val="00FA4F07"/>
    <w:rsid w:val="00FB05B5"/>
    <w:rsid w:val="00FB45A7"/>
    <w:rsid w:val="00FB50F6"/>
    <w:rsid w:val="00FB6240"/>
    <w:rsid w:val="00FC2192"/>
    <w:rsid w:val="00FC255A"/>
    <w:rsid w:val="00FC7E0E"/>
    <w:rsid w:val="00FD4709"/>
    <w:rsid w:val="00FD496D"/>
    <w:rsid w:val="00FD71DC"/>
    <w:rsid w:val="00FE46EC"/>
    <w:rsid w:val="00FE6970"/>
    <w:rsid w:val="00FE7428"/>
    <w:rsid w:val="00FF00FC"/>
    <w:rsid w:val="00FF04FC"/>
    <w:rsid w:val="00FF0C1E"/>
    <w:rsid w:val="00FF20A0"/>
    <w:rsid w:val="00FF4052"/>
    <w:rsid w:val="00FF4C61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F5A06"/>
  <w15:docId w15:val="{52567A3C-2918-4D5D-8CFE-C49CF798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6C3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B6C3C"/>
    <w:pPr>
      <w:keepNext/>
      <w:jc w:val="center"/>
      <w:outlineLvl w:val="1"/>
    </w:pPr>
    <w:rPr>
      <w:sz w:val="28"/>
      <w:lang w:val="en-US" w:eastAsia="ja-JP"/>
    </w:rPr>
  </w:style>
  <w:style w:type="paragraph" w:styleId="3">
    <w:name w:val="heading 3"/>
    <w:basedOn w:val="a"/>
    <w:next w:val="a"/>
    <w:link w:val="30"/>
    <w:qFormat/>
    <w:rsid w:val="006B6C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6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6C3C"/>
    <w:pPr>
      <w:keepNext/>
      <w:jc w:val="right"/>
      <w:outlineLvl w:val="4"/>
    </w:pPr>
    <w:rPr>
      <w:bCs/>
      <w:sz w:val="28"/>
      <w:lang w:eastAsia="ja-JP"/>
    </w:rPr>
  </w:style>
  <w:style w:type="paragraph" w:styleId="6">
    <w:name w:val="heading 6"/>
    <w:basedOn w:val="a"/>
    <w:next w:val="a"/>
    <w:link w:val="60"/>
    <w:qFormat/>
    <w:rsid w:val="006B6C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6C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B6C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B6C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C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6C3C"/>
    <w:rPr>
      <w:rFonts w:ascii="Times New Roman" w:eastAsia="Times New Roman" w:hAnsi="Times New Roman" w:cs="Times New Roman"/>
      <w:sz w:val="28"/>
      <w:szCs w:val="24"/>
      <w:lang w:val="en-US" w:eastAsia="ja-JP"/>
    </w:rPr>
  </w:style>
  <w:style w:type="character" w:customStyle="1" w:styleId="30">
    <w:name w:val="Заголовок 3 Знак"/>
    <w:basedOn w:val="a0"/>
    <w:link w:val="3"/>
    <w:rsid w:val="006B6C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6C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B6C3C"/>
    <w:rPr>
      <w:rFonts w:ascii="Times New Roman" w:eastAsia="Times New Roman" w:hAnsi="Times New Roman" w:cs="Times New Roman"/>
      <w:bCs/>
      <w:sz w:val="28"/>
      <w:szCs w:val="24"/>
      <w:lang w:eastAsia="ja-JP"/>
    </w:rPr>
  </w:style>
  <w:style w:type="character" w:customStyle="1" w:styleId="60">
    <w:name w:val="Заголовок 6 Знак"/>
    <w:basedOn w:val="a0"/>
    <w:link w:val="6"/>
    <w:rsid w:val="006B6C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B6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B6C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B6C3C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6B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B6C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B6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B6C3C"/>
  </w:style>
  <w:style w:type="paragraph" w:styleId="a7">
    <w:name w:val="Body Text Indent"/>
    <w:basedOn w:val="a"/>
    <w:link w:val="a8"/>
    <w:uiPriority w:val="99"/>
    <w:rsid w:val="006B6C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B6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6B6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6B6C3C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uiPriority w:val="99"/>
    <w:rsid w:val="006B6C3C"/>
    <w:pPr>
      <w:ind w:left="1260" w:hanging="409"/>
      <w:jc w:val="both"/>
    </w:pPr>
    <w:rPr>
      <w:sz w:val="28"/>
      <w:lang w:eastAsia="ja-JP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B6C3C"/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a9">
    <w:name w:val="Верхний колонтитул Знак"/>
    <w:basedOn w:val="a0"/>
    <w:link w:val="aa"/>
    <w:uiPriority w:val="99"/>
    <w:rsid w:val="006B6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rsid w:val="006B6C3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b">
    <w:name w:val="Body Text"/>
    <w:basedOn w:val="a"/>
    <w:link w:val="ac"/>
    <w:uiPriority w:val="99"/>
    <w:qFormat/>
    <w:rsid w:val="006B6C3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B6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6B6C3C"/>
    <w:pPr>
      <w:jc w:val="center"/>
    </w:pPr>
    <w:rPr>
      <w:rFonts w:ascii="Arial" w:hAnsi="Arial"/>
      <w:b/>
      <w:sz w:val="28"/>
      <w:szCs w:val="20"/>
    </w:rPr>
  </w:style>
  <w:style w:type="character" w:customStyle="1" w:styleId="ae">
    <w:name w:val="Заголовок Знак"/>
    <w:basedOn w:val="a0"/>
    <w:link w:val="ad"/>
    <w:uiPriority w:val="99"/>
    <w:rsid w:val="006B6C3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rsid w:val="006B6C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rsid w:val="006B6C3C"/>
    <w:pPr>
      <w:spacing w:after="120"/>
    </w:pPr>
    <w:rPr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6B6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"/>
    <w:uiPriority w:val="99"/>
    <w:qFormat/>
    <w:rsid w:val="006B6C3C"/>
    <w:rPr>
      <w:rFonts w:eastAsia="Calibri"/>
      <w:szCs w:val="22"/>
      <w:lang w:eastAsia="en-US"/>
    </w:rPr>
  </w:style>
  <w:style w:type="paragraph" w:styleId="af1">
    <w:name w:val="No Spacing"/>
    <w:link w:val="af2"/>
    <w:uiPriority w:val="1"/>
    <w:qFormat/>
    <w:rsid w:val="006B6C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6B6C3C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rsid w:val="006B6C3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6B6C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Text">
    <w:name w:val="Table Text"/>
    <w:uiPriority w:val="99"/>
    <w:rsid w:val="006B6C3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B6C3C"/>
    <w:pPr>
      <w:tabs>
        <w:tab w:val="left" w:pos="2346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table" w:customStyle="1" w:styleId="23">
    <w:name w:val="Сетка таблицы2"/>
    <w:basedOn w:val="a1"/>
    <w:uiPriority w:val="59"/>
    <w:rsid w:val="006B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6B6C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qFormat/>
    <w:rsid w:val="006B6C3C"/>
    <w:rPr>
      <w:b/>
      <w:bCs/>
      <w:i/>
      <w:iCs/>
      <w:spacing w:val="10"/>
      <w:bdr w:val="none" w:sz="0" w:space="0" w:color="auto" w:frame="1"/>
    </w:rPr>
  </w:style>
  <w:style w:type="paragraph" w:styleId="af6">
    <w:name w:val="Subtitle"/>
    <w:basedOn w:val="a"/>
    <w:next w:val="a"/>
    <w:link w:val="af7"/>
    <w:uiPriority w:val="11"/>
    <w:qFormat/>
    <w:rsid w:val="006B6C3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f7">
    <w:name w:val="Подзаголовок Знак"/>
    <w:basedOn w:val="a0"/>
    <w:link w:val="af6"/>
    <w:uiPriority w:val="11"/>
    <w:rsid w:val="006B6C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6B6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4"/>
    <w:uiPriority w:val="99"/>
    <w:semiHidden/>
    <w:unhideWhenUsed/>
    <w:rsid w:val="006B6C3C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6B6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6B6C3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6B6C3C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6B6C3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8"/>
    <w:uiPriority w:val="30"/>
    <w:rsid w:val="006B6C3C"/>
    <w:rPr>
      <w:b/>
      <w:bCs/>
      <w:i/>
      <w:iCs/>
    </w:rPr>
  </w:style>
  <w:style w:type="character" w:styleId="afa">
    <w:name w:val="Subtle Emphasis"/>
    <w:uiPriority w:val="19"/>
    <w:qFormat/>
    <w:rsid w:val="006B6C3C"/>
    <w:rPr>
      <w:i/>
      <w:iCs/>
    </w:rPr>
  </w:style>
  <w:style w:type="character" w:styleId="afb">
    <w:name w:val="Intense Emphasis"/>
    <w:uiPriority w:val="21"/>
    <w:qFormat/>
    <w:rsid w:val="006B6C3C"/>
    <w:rPr>
      <w:b/>
      <w:bCs/>
    </w:rPr>
  </w:style>
  <w:style w:type="character" w:styleId="afc">
    <w:name w:val="Subtle Reference"/>
    <w:uiPriority w:val="31"/>
    <w:qFormat/>
    <w:rsid w:val="006B6C3C"/>
    <w:rPr>
      <w:smallCaps/>
    </w:rPr>
  </w:style>
  <w:style w:type="character" w:styleId="afd">
    <w:name w:val="Intense Reference"/>
    <w:uiPriority w:val="32"/>
    <w:qFormat/>
    <w:rsid w:val="006B6C3C"/>
    <w:rPr>
      <w:smallCaps/>
      <w:spacing w:val="5"/>
      <w:u w:val="single"/>
    </w:rPr>
  </w:style>
  <w:style w:type="character" w:styleId="afe">
    <w:name w:val="Book Title"/>
    <w:uiPriority w:val="33"/>
    <w:qFormat/>
    <w:rsid w:val="006B6C3C"/>
    <w:rPr>
      <w:i/>
      <w:iCs/>
      <w:smallCaps/>
      <w:spacing w:val="5"/>
    </w:rPr>
  </w:style>
  <w:style w:type="character" w:customStyle="1" w:styleId="aff">
    <w:name w:val="Текст Знак"/>
    <w:basedOn w:val="a0"/>
    <w:link w:val="aff0"/>
    <w:rsid w:val="006B6C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Plain Text"/>
    <w:basedOn w:val="a"/>
    <w:link w:val="aff"/>
    <w:rsid w:val="006B6C3C"/>
    <w:rPr>
      <w:rFonts w:ascii="Courier New" w:hAnsi="Courier New" w:cs="Courier New"/>
      <w:sz w:val="20"/>
      <w:szCs w:val="20"/>
    </w:rPr>
  </w:style>
  <w:style w:type="paragraph" w:customStyle="1" w:styleId="81">
    <w:name w:val="заголовок 8"/>
    <w:basedOn w:val="a"/>
    <w:next w:val="a"/>
    <w:uiPriority w:val="99"/>
    <w:rsid w:val="006B6C3C"/>
    <w:pPr>
      <w:keepNext/>
      <w:autoSpaceDE w:val="0"/>
      <w:autoSpaceDN w:val="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styleId="aff1">
    <w:name w:val="Strong"/>
    <w:uiPriority w:val="22"/>
    <w:qFormat/>
    <w:rsid w:val="006B6C3C"/>
    <w:rPr>
      <w:b/>
      <w:bCs/>
    </w:rPr>
  </w:style>
  <w:style w:type="character" w:styleId="aff2">
    <w:name w:val="Hyperlink"/>
    <w:basedOn w:val="a0"/>
    <w:uiPriority w:val="99"/>
    <w:unhideWhenUsed/>
    <w:rsid w:val="006B6C3C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6B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одержимое таблицы"/>
    <w:basedOn w:val="a"/>
    <w:rsid w:val="006B6C3C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numbering" w:customStyle="1" w:styleId="13">
    <w:name w:val="Нет списка1"/>
    <w:next w:val="a2"/>
    <w:uiPriority w:val="99"/>
    <w:semiHidden/>
    <w:unhideWhenUsed/>
    <w:rsid w:val="00631C96"/>
  </w:style>
  <w:style w:type="paragraph" w:styleId="aff4">
    <w:name w:val="TOC Heading"/>
    <w:basedOn w:val="1"/>
    <w:next w:val="a"/>
    <w:uiPriority w:val="39"/>
    <w:semiHidden/>
    <w:unhideWhenUsed/>
    <w:qFormat/>
    <w:rsid w:val="00631C96"/>
    <w:pPr>
      <w:keepNext w:val="0"/>
      <w:spacing w:before="480" w:line="276" w:lineRule="auto"/>
      <w:contextualSpacing/>
      <w:jc w:val="left"/>
      <w:outlineLvl w:val="9"/>
    </w:pPr>
    <w:rPr>
      <w:rFonts w:asciiTheme="majorHAnsi" w:eastAsiaTheme="majorEastAsia" w:hAnsiTheme="majorHAnsi" w:cstheme="majorBidi"/>
      <w:bCs/>
      <w:sz w:val="28"/>
      <w:szCs w:val="28"/>
      <w:lang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631C96"/>
  </w:style>
  <w:style w:type="paragraph" w:styleId="aff5">
    <w:name w:val="Block Text"/>
    <w:basedOn w:val="a"/>
    <w:uiPriority w:val="99"/>
    <w:rsid w:val="00631C96"/>
    <w:pPr>
      <w:ind w:left="567" w:right="-1050" w:firstLine="709"/>
      <w:jc w:val="both"/>
    </w:pPr>
    <w:rPr>
      <w:color w:val="FF0000"/>
      <w:sz w:val="28"/>
      <w:szCs w:val="20"/>
      <w:lang w:val="en-US"/>
    </w:rPr>
  </w:style>
  <w:style w:type="paragraph" w:styleId="aff6">
    <w:name w:val="endnote text"/>
    <w:basedOn w:val="a"/>
    <w:link w:val="aff7"/>
    <w:uiPriority w:val="99"/>
    <w:semiHidden/>
    <w:rsid w:val="00631C96"/>
    <w:pPr>
      <w:widowControl w:val="0"/>
    </w:pPr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31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631C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8">
    <w:name w:val="Normal (Web)"/>
    <w:basedOn w:val="a"/>
    <w:uiPriority w:val="99"/>
    <w:unhideWhenUsed/>
    <w:qFormat/>
    <w:rsid w:val="00631C96"/>
    <w:pPr>
      <w:spacing w:before="100" w:beforeAutospacing="1" w:after="100" w:afterAutospacing="1"/>
    </w:pPr>
  </w:style>
  <w:style w:type="character" w:customStyle="1" w:styleId="15">
    <w:name w:val="Нижний колонтитул Знак1"/>
    <w:basedOn w:val="a0"/>
    <w:uiPriority w:val="99"/>
    <w:semiHidden/>
    <w:rsid w:val="00631C96"/>
  </w:style>
  <w:style w:type="paragraph" w:styleId="16">
    <w:name w:val="toc 1"/>
    <w:basedOn w:val="a"/>
    <w:next w:val="a"/>
    <w:autoRedefine/>
    <w:uiPriority w:val="99"/>
    <w:semiHidden/>
    <w:rsid w:val="00631C96"/>
    <w:pPr>
      <w:tabs>
        <w:tab w:val="right" w:leader="dot" w:pos="9345"/>
      </w:tabs>
      <w:spacing w:line="360" w:lineRule="auto"/>
      <w:jc w:val="both"/>
    </w:pPr>
    <w:rPr>
      <w:noProof/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rsid w:val="00631C9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9">
    <w:name w:val="caption"/>
    <w:basedOn w:val="a"/>
    <w:next w:val="a"/>
    <w:uiPriority w:val="35"/>
    <w:qFormat/>
    <w:rsid w:val="00631C96"/>
    <w:rPr>
      <w:b/>
      <w:bCs/>
      <w:sz w:val="20"/>
      <w:szCs w:val="20"/>
    </w:rPr>
  </w:style>
  <w:style w:type="paragraph" w:styleId="affa">
    <w:name w:val="footnote text"/>
    <w:basedOn w:val="a"/>
    <w:link w:val="affb"/>
    <w:uiPriority w:val="99"/>
    <w:semiHidden/>
    <w:rsid w:val="00631C96"/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semiHidden/>
    <w:rsid w:val="00631C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basedOn w:val="a0"/>
    <w:uiPriority w:val="99"/>
    <w:semiHidden/>
    <w:rsid w:val="00631C96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631C96"/>
  </w:style>
  <w:style w:type="character" w:customStyle="1" w:styleId="submenu-table">
    <w:name w:val="submenu-table"/>
    <w:basedOn w:val="a0"/>
    <w:rsid w:val="00631C96"/>
  </w:style>
  <w:style w:type="paragraph" w:customStyle="1" w:styleId="western">
    <w:name w:val="western"/>
    <w:basedOn w:val="a"/>
    <w:rsid w:val="00664303"/>
    <w:pPr>
      <w:spacing w:before="100" w:beforeAutospacing="1" w:after="100" w:afterAutospacing="1"/>
    </w:pPr>
  </w:style>
  <w:style w:type="paragraph" w:customStyle="1" w:styleId="affd">
    <w:name w:val="Базовый"/>
    <w:rsid w:val="0002009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929A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E929A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uiPriority w:val="99"/>
    <w:rsid w:val="00E929A8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11">
    <w:name w:val="Font Style11"/>
    <w:uiPriority w:val="99"/>
    <w:rsid w:val="00E929A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qFormat/>
    <w:rsid w:val="00E929A8"/>
    <w:pPr>
      <w:widowControl w:val="0"/>
      <w:autoSpaceDE w:val="0"/>
      <w:autoSpaceDN w:val="0"/>
      <w:adjustRightInd w:val="0"/>
    </w:pPr>
  </w:style>
  <w:style w:type="paragraph" w:customStyle="1" w:styleId="BodySingle">
    <w:name w:val="Body Single"/>
    <w:link w:val="BodySingle0"/>
    <w:rsid w:val="00597B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1D76ED"/>
    <w:pPr>
      <w:widowControl w:val="0"/>
      <w:autoSpaceDE w:val="0"/>
      <w:autoSpaceDN w:val="0"/>
      <w:adjustRightInd w:val="0"/>
    </w:pPr>
  </w:style>
  <w:style w:type="table" w:styleId="-1">
    <w:name w:val="Light Shading Accent 1"/>
    <w:basedOn w:val="a1"/>
    <w:uiPriority w:val="60"/>
    <w:rsid w:val="00E814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3">
    <w:name w:val="c3"/>
    <w:rsid w:val="00ED143A"/>
  </w:style>
  <w:style w:type="paragraph" w:customStyle="1" w:styleId="Default">
    <w:name w:val="Default"/>
    <w:rsid w:val="00ED6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ord">
    <w:name w:val="word"/>
    <w:basedOn w:val="a0"/>
    <w:rsid w:val="00D26E98"/>
  </w:style>
  <w:style w:type="character" w:customStyle="1" w:styleId="whitespace">
    <w:name w:val="whitespace"/>
    <w:basedOn w:val="a0"/>
    <w:rsid w:val="00D26E98"/>
  </w:style>
  <w:style w:type="character" w:customStyle="1" w:styleId="highlight">
    <w:name w:val="highlight"/>
    <w:basedOn w:val="a0"/>
    <w:rsid w:val="002E0C2F"/>
  </w:style>
  <w:style w:type="character" w:customStyle="1" w:styleId="af0">
    <w:name w:val="Абзац списка Знак"/>
    <w:link w:val="af"/>
    <w:locked/>
    <w:rsid w:val="002E0C2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0D4EBE"/>
  </w:style>
  <w:style w:type="character" w:customStyle="1" w:styleId="WW-Absatz-Standardschriftart">
    <w:name w:val="WW-Absatz-Standardschriftart"/>
    <w:rsid w:val="000D4EBE"/>
  </w:style>
  <w:style w:type="character" w:customStyle="1" w:styleId="WW-Absatz-Standardschriftart1">
    <w:name w:val="WW-Absatz-Standardschriftart1"/>
    <w:rsid w:val="000D4EBE"/>
  </w:style>
  <w:style w:type="character" w:customStyle="1" w:styleId="WW-Absatz-Standardschriftart11">
    <w:name w:val="WW-Absatz-Standardschriftart11"/>
    <w:rsid w:val="000D4EBE"/>
  </w:style>
  <w:style w:type="character" w:customStyle="1" w:styleId="17">
    <w:name w:val="Основной шрифт абзаца1"/>
    <w:rsid w:val="000D4EBE"/>
  </w:style>
  <w:style w:type="paragraph" w:customStyle="1" w:styleId="18">
    <w:name w:val="Заголовок1"/>
    <w:basedOn w:val="a"/>
    <w:next w:val="ab"/>
    <w:rsid w:val="000D4EBE"/>
    <w:pPr>
      <w:keepNext/>
      <w:suppressAutoHyphens/>
      <w:spacing w:before="240" w:after="120" w:line="276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fff">
    <w:name w:val="List"/>
    <w:basedOn w:val="ab"/>
    <w:rsid w:val="000D4EBE"/>
    <w:pPr>
      <w:suppressAutoHyphens/>
      <w:spacing w:line="276" w:lineRule="auto"/>
    </w:pPr>
    <w:rPr>
      <w:rFonts w:ascii="Arial" w:eastAsia="Arial Unicode MS" w:hAnsi="Arial" w:cs="Tahoma"/>
      <w:kern w:val="1"/>
      <w:sz w:val="22"/>
      <w:szCs w:val="22"/>
      <w:lang w:eastAsia="ar-SA"/>
    </w:rPr>
  </w:style>
  <w:style w:type="paragraph" w:customStyle="1" w:styleId="19">
    <w:name w:val="Название1"/>
    <w:basedOn w:val="a"/>
    <w:rsid w:val="000D4EBE"/>
    <w:pPr>
      <w:suppressLineNumbers/>
      <w:suppressAutoHyphens/>
      <w:spacing w:before="120" w:after="120" w:line="276" w:lineRule="auto"/>
    </w:pPr>
    <w:rPr>
      <w:rFonts w:ascii="Arial" w:eastAsia="Arial Unicode MS" w:hAnsi="Arial" w:cs="Tahoma"/>
      <w:i/>
      <w:iCs/>
      <w:kern w:val="1"/>
      <w:sz w:val="20"/>
      <w:lang w:eastAsia="ar-SA"/>
    </w:rPr>
  </w:style>
  <w:style w:type="paragraph" w:customStyle="1" w:styleId="1a">
    <w:name w:val="Указатель1"/>
    <w:basedOn w:val="a"/>
    <w:rsid w:val="000D4EBE"/>
    <w:pPr>
      <w:suppressLineNumbers/>
      <w:suppressAutoHyphens/>
      <w:spacing w:after="200" w:line="276" w:lineRule="auto"/>
    </w:pPr>
    <w:rPr>
      <w:rFonts w:ascii="Arial" w:eastAsia="Arial Unicode MS" w:hAnsi="Arial" w:cs="Tahoma"/>
      <w:kern w:val="1"/>
      <w:sz w:val="22"/>
      <w:szCs w:val="22"/>
      <w:lang w:eastAsia="ar-SA"/>
    </w:rPr>
  </w:style>
  <w:style w:type="paragraph" w:customStyle="1" w:styleId="28">
    <w:name w:val="Абзац списка2"/>
    <w:basedOn w:val="a"/>
    <w:rsid w:val="000D4EBE"/>
    <w:pPr>
      <w:suppressAutoHyphens/>
      <w:spacing w:after="200" w:line="276" w:lineRule="auto"/>
    </w:pPr>
    <w:rPr>
      <w:rFonts w:ascii="Calibri" w:eastAsia="Arial Unicode MS" w:hAnsi="Calibri" w:cs="font298"/>
      <w:kern w:val="1"/>
      <w:sz w:val="22"/>
      <w:szCs w:val="22"/>
      <w:lang w:eastAsia="ar-SA"/>
    </w:rPr>
  </w:style>
  <w:style w:type="paragraph" w:customStyle="1" w:styleId="1b">
    <w:name w:val="Текст выноски1"/>
    <w:basedOn w:val="a"/>
    <w:rsid w:val="000D4EBE"/>
    <w:pPr>
      <w:suppressAutoHyphens/>
      <w:spacing w:after="200" w:line="276" w:lineRule="auto"/>
    </w:pPr>
    <w:rPr>
      <w:rFonts w:ascii="Calibri" w:eastAsia="Arial Unicode MS" w:hAnsi="Calibri" w:cs="font298"/>
      <w:kern w:val="1"/>
      <w:sz w:val="22"/>
      <w:szCs w:val="22"/>
      <w:lang w:eastAsia="ar-SA"/>
    </w:rPr>
  </w:style>
  <w:style w:type="paragraph" w:customStyle="1" w:styleId="afff0">
    <w:name w:val="Заголовок таблицы"/>
    <w:basedOn w:val="aff3"/>
    <w:rsid w:val="000D4EBE"/>
    <w:pPr>
      <w:widowControl/>
      <w:spacing w:after="200" w:line="276" w:lineRule="auto"/>
      <w:jc w:val="center"/>
    </w:pPr>
    <w:rPr>
      <w:rFonts w:ascii="Calibri" w:eastAsia="Arial Unicode MS" w:hAnsi="Calibri" w:cs="font298"/>
      <w:b/>
      <w:bCs/>
      <w:sz w:val="22"/>
      <w:szCs w:val="22"/>
      <w:lang w:eastAsia="ar-SA" w:bidi="ar-SA"/>
    </w:rPr>
  </w:style>
  <w:style w:type="character" w:customStyle="1" w:styleId="211">
    <w:name w:val="Основной текст с отступом 2 Знак1"/>
    <w:uiPriority w:val="99"/>
    <w:semiHidden/>
    <w:rsid w:val="000D4EBE"/>
    <w:rPr>
      <w:rFonts w:ascii="Calibri" w:eastAsia="Arial Unicode MS" w:hAnsi="Calibri" w:cs="font298"/>
      <w:kern w:val="1"/>
      <w:sz w:val="22"/>
      <w:szCs w:val="22"/>
      <w:lang w:eastAsia="ar-SA"/>
    </w:rPr>
  </w:style>
  <w:style w:type="character" w:customStyle="1" w:styleId="1c">
    <w:name w:val="Верхний колонтитул Знак1"/>
    <w:uiPriority w:val="99"/>
    <w:semiHidden/>
    <w:rsid w:val="000D4EBE"/>
    <w:rPr>
      <w:rFonts w:ascii="Calibri" w:eastAsia="Arial Unicode MS" w:hAnsi="Calibri" w:cs="font298"/>
      <w:kern w:val="1"/>
      <w:sz w:val="22"/>
      <w:szCs w:val="22"/>
      <w:lang w:eastAsia="ar-SA"/>
    </w:rPr>
  </w:style>
  <w:style w:type="character" w:customStyle="1" w:styleId="312">
    <w:name w:val="Основной текст 3 Знак1"/>
    <w:uiPriority w:val="99"/>
    <w:semiHidden/>
    <w:rsid w:val="000D4EBE"/>
    <w:rPr>
      <w:rFonts w:ascii="Calibri" w:eastAsia="Arial Unicode MS" w:hAnsi="Calibri" w:cs="font298"/>
      <w:kern w:val="1"/>
      <w:sz w:val="16"/>
      <w:szCs w:val="16"/>
      <w:lang w:eastAsia="ar-SA"/>
    </w:rPr>
  </w:style>
  <w:style w:type="character" w:customStyle="1" w:styleId="1d">
    <w:name w:val="Текст выноски Знак1"/>
    <w:uiPriority w:val="99"/>
    <w:semiHidden/>
    <w:rsid w:val="000D4EBE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1e">
    <w:name w:val="Текст Знак1"/>
    <w:uiPriority w:val="99"/>
    <w:semiHidden/>
    <w:rsid w:val="000D4EBE"/>
    <w:rPr>
      <w:rFonts w:ascii="Courier New" w:eastAsia="Arial Unicode MS" w:hAnsi="Courier New" w:cs="Courier New"/>
      <w:kern w:val="1"/>
      <w:lang w:eastAsia="ar-SA"/>
    </w:rPr>
  </w:style>
  <w:style w:type="character" w:styleId="afff1">
    <w:name w:val="FollowedHyperlink"/>
    <w:uiPriority w:val="99"/>
    <w:semiHidden/>
    <w:unhideWhenUsed/>
    <w:rsid w:val="000D4EBE"/>
    <w:rPr>
      <w:color w:val="800080"/>
      <w:u w:val="single"/>
    </w:rPr>
  </w:style>
  <w:style w:type="paragraph" w:customStyle="1" w:styleId="xl66">
    <w:name w:val="xl66"/>
    <w:basedOn w:val="a"/>
    <w:rsid w:val="000D4EBE"/>
    <w:pPr>
      <w:spacing w:before="100" w:beforeAutospacing="1" w:after="100" w:afterAutospacing="1"/>
    </w:pPr>
  </w:style>
  <w:style w:type="paragraph" w:customStyle="1" w:styleId="xl67">
    <w:name w:val="xl67"/>
    <w:basedOn w:val="a"/>
    <w:rsid w:val="000D4EBE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0D4EBE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0D4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D4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1">
    <w:name w:val="xl81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0D4EBE"/>
    <w:pPr>
      <w:spacing w:before="100" w:beforeAutospacing="1" w:after="100" w:afterAutospacing="1"/>
    </w:pPr>
    <w:rPr>
      <w:color w:val="FF0000"/>
    </w:rPr>
  </w:style>
  <w:style w:type="paragraph" w:customStyle="1" w:styleId="xl83">
    <w:name w:val="xl83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D4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D4EBE"/>
    <w:pPr>
      <w:spacing w:before="100" w:beforeAutospacing="1" w:after="100" w:afterAutospacing="1"/>
    </w:pPr>
  </w:style>
  <w:style w:type="paragraph" w:customStyle="1" w:styleId="xl87">
    <w:name w:val="xl87"/>
    <w:basedOn w:val="a"/>
    <w:rsid w:val="000D4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0D4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0D4E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91">
    <w:name w:val="xl91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0D4EBE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3">
    <w:name w:val="xl93"/>
    <w:basedOn w:val="a"/>
    <w:rsid w:val="000D4EB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0D4EBE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a"/>
    <w:rsid w:val="000D4EB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a"/>
    <w:rsid w:val="000D4EBE"/>
    <w:pPr>
      <w:pBdr>
        <w:left w:val="single" w:sz="8" w:space="0" w:color="000000"/>
        <w:bottom w:val="single" w:sz="8" w:space="0" w:color="000000"/>
      </w:pBdr>
      <w:shd w:val="clear" w:color="000000" w:fill="EAEAEA"/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0D4EB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0D4EBE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0D4EB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01">
    <w:name w:val="xl101"/>
    <w:basedOn w:val="a"/>
    <w:rsid w:val="000D4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0D4EBE"/>
    <w:pPr>
      <w:pBdr>
        <w:left w:val="single" w:sz="8" w:space="0" w:color="000000"/>
        <w:bottom w:val="single" w:sz="8" w:space="0" w:color="000000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0D4EB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04">
    <w:name w:val="xl104"/>
    <w:basedOn w:val="a"/>
    <w:rsid w:val="000D4EB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05">
    <w:name w:val="xl105"/>
    <w:basedOn w:val="a"/>
    <w:rsid w:val="000D4EBE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06">
    <w:name w:val="xl106"/>
    <w:basedOn w:val="a"/>
    <w:rsid w:val="000D4EBE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07">
    <w:name w:val="xl107"/>
    <w:basedOn w:val="a"/>
    <w:rsid w:val="000D4EBE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</w:rPr>
  </w:style>
  <w:style w:type="character" w:customStyle="1" w:styleId="prev-mark">
    <w:name w:val="prev-mark"/>
    <w:rsid w:val="000D4EBE"/>
  </w:style>
  <w:style w:type="paragraph" w:customStyle="1" w:styleId="xl108">
    <w:name w:val="xl108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118">
    <w:name w:val="xl118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2">
    <w:name w:val="xl122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4">
    <w:name w:val="xl124"/>
    <w:basedOn w:val="a"/>
    <w:rsid w:val="00411C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411C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411C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411C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128">
    <w:name w:val="xl128"/>
    <w:basedOn w:val="a"/>
    <w:rsid w:val="0041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mailrucssattributepostfix">
    <w:name w:val="msonormal_mailru_css_attribute_postfix"/>
    <w:basedOn w:val="a"/>
    <w:rsid w:val="00857AA0"/>
    <w:pPr>
      <w:spacing w:before="100" w:beforeAutospacing="1" w:after="100" w:afterAutospacing="1"/>
    </w:pPr>
  </w:style>
  <w:style w:type="character" w:customStyle="1" w:styleId="BodySingle0">
    <w:name w:val="Body Single Знак"/>
    <w:link w:val="BodySingle"/>
    <w:locked/>
    <w:rsid w:val="00713D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NormalShort">
    <w:name w:val="Normal Short"/>
    <w:basedOn w:val="a"/>
    <w:next w:val="a"/>
    <w:uiPriority w:val="99"/>
    <w:rsid w:val="00282DF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  <w:style w:type="paragraph" w:customStyle="1" w:styleId="NormalNumbered">
    <w:name w:val="Normal Numbered"/>
    <w:basedOn w:val="a"/>
    <w:next w:val="a"/>
    <w:uiPriority w:val="99"/>
    <w:rsid w:val="00282DF9"/>
    <w:pPr>
      <w:widowControl w:val="0"/>
      <w:autoSpaceDE w:val="0"/>
      <w:autoSpaceDN w:val="0"/>
      <w:adjustRightInd w:val="0"/>
      <w:spacing w:before="60" w:after="60"/>
      <w:ind w:left="720" w:hanging="720"/>
    </w:pPr>
    <w:rPr>
      <w:rFonts w:ascii="Arial" w:eastAsiaTheme="minorEastAsia" w:hAnsi="Arial" w:cs="Arial"/>
      <w:sz w:val="22"/>
      <w:szCs w:val="22"/>
    </w:rPr>
  </w:style>
  <w:style w:type="paragraph" w:customStyle="1" w:styleId="NormalNumbered2">
    <w:name w:val="Normal Numbered 2"/>
    <w:basedOn w:val="a"/>
    <w:next w:val="a"/>
    <w:uiPriority w:val="99"/>
    <w:rsid w:val="00282DF9"/>
    <w:pPr>
      <w:widowControl w:val="0"/>
      <w:autoSpaceDE w:val="0"/>
      <w:autoSpaceDN w:val="0"/>
      <w:adjustRightInd w:val="0"/>
      <w:spacing w:before="60" w:after="60"/>
      <w:ind w:left="1440" w:hanging="720"/>
    </w:pPr>
    <w:rPr>
      <w:rFonts w:ascii="Arial" w:eastAsiaTheme="minorEastAsia" w:hAnsi="Arial" w:cs="Arial"/>
      <w:sz w:val="22"/>
      <w:szCs w:val="22"/>
    </w:rPr>
  </w:style>
  <w:style w:type="paragraph" w:customStyle="1" w:styleId="List1">
    <w:name w:val="List 1"/>
    <w:basedOn w:val="a"/>
    <w:next w:val="a"/>
    <w:uiPriority w:val="99"/>
    <w:rsid w:val="00282DF9"/>
    <w:pPr>
      <w:widowControl w:val="0"/>
      <w:autoSpaceDE w:val="0"/>
      <w:autoSpaceDN w:val="0"/>
      <w:adjustRightInd w:val="0"/>
      <w:spacing w:before="60" w:after="60"/>
      <w:ind w:left="720" w:hanging="720"/>
    </w:pPr>
    <w:rPr>
      <w:rFonts w:ascii="Arial" w:eastAsiaTheme="minorEastAsia" w:hAnsi="Arial" w:cs="Arial"/>
      <w:sz w:val="22"/>
      <w:szCs w:val="22"/>
    </w:rPr>
  </w:style>
  <w:style w:type="paragraph" w:styleId="29">
    <w:name w:val="List 2"/>
    <w:basedOn w:val="a"/>
    <w:next w:val="a"/>
    <w:uiPriority w:val="99"/>
    <w:rsid w:val="00282DF9"/>
    <w:pPr>
      <w:widowControl w:val="0"/>
      <w:autoSpaceDE w:val="0"/>
      <w:autoSpaceDN w:val="0"/>
      <w:adjustRightInd w:val="0"/>
      <w:spacing w:before="60" w:after="60"/>
      <w:ind w:left="720" w:hanging="720"/>
    </w:pPr>
    <w:rPr>
      <w:rFonts w:ascii="Arial" w:eastAsiaTheme="minorEastAsia" w:hAnsi="Arial" w:cs="Arial"/>
      <w:sz w:val="22"/>
      <w:szCs w:val="22"/>
    </w:rPr>
  </w:style>
  <w:style w:type="paragraph" w:styleId="35">
    <w:name w:val="List 3"/>
    <w:basedOn w:val="a"/>
    <w:next w:val="a"/>
    <w:uiPriority w:val="99"/>
    <w:rsid w:val="00282DF9"/>
    <w:pPr>
      <w:widowControl w:val="0"/>
      <w:autoSpaceDE w:val="0"/>
      <w:autoSpaceDN w:val="0"/>
      <w:adjustRightInd w:val="0"/>
      <w:spacing w:before="60" w:after="60"/>
      <w:ind w:left="720" w:hanging="720"/>
    </w:pPr>
    <w:rPr>
      <w:rFonts w:ascii="Arial" w:eastAsiaTheme="minorEastAsia" w:hAnsi="Arial" w:cs="Arial"/>
      <w:sz w:val="22"/>
      <w:szCs w:val="22"/>
    </w:rPr>
  </w:style>
  <w:style w:type="paragraph" w:customStyle="1" w:styleId="xl63">
    <w:name w:val="xl63"/>
    <w:basedOn w:val="a"/>
    <w:rsid w:val="00F60A71"/>
    <w:pPr>
      <w:spacing w:before="100" w:beforeAutospacing="1" w:after="100" w:afterAutospacing="1"/>
    </w:pPr>
  </w:style>
  <w:style w:type="paragraph" w:customStyle="1" w:styleId="xl64">
    <w:name w:val="xl64"/>
    <w:basedOn w:val="a"/>
    <w:rsid w:val="00F60A71"/>
    <w:pPr>
      <w:spacing w:before="100" w:beforeAutospacing="1" w:after="100" w:afterAutospacing="1"/>
    </w:pPr>
    <w:rPr>
      <w:b/>
      <w:bCs/>
    </w:rPr>
  </w:style>
  <w:style w:type="character" w:customStyle="1" w:styleId="layout">
    <w:name w:val="layout"/>
    <w:basedOn w:val="a0"/>
    <w:rsid w:val="00307D8B"/>
  </w:style>
  <w:style w:type="numbering" w:customStyle="1" w:styleId="2a">
    <w:name w:val="Нет списка2"/>
    <w:next w:val="a2"/>
    <w:uiPriority w:val="99"/>
    <w:semiHidden/>
    <w:unhideWhenUsed/>
    <w:rsid w:val="00307D8B"/>
  </w:style>
  <w:style w:type="paragraph" w:customStyle="1" w:styleId="paragraph">
    <w:name w:val="paragraph"/>
    <w:basedOn w:val="a"/>
    <w:rsid w:val="00307D8B"/>
    <w:pPr>
      <w:spacing w:before="100" w:beforeAutospacing="1" w:after="100" w:afterAutospacing="1"/>
    </w:pPr>
  </w:style>
  <w:style w:type="character" w:customStyle="1" w:styleId="normaltextrun">
    <w:name w:val="normaltextrun"/>
    <w:rsid w:val="00307D8B"/>
  </w:style>
  <w:style w:type="character" w:customStyle="1" w:styleId="eop">
    <w:name w:val="eop"/>
    <w:rsid w:val="00307D8B"/>
  </w:style>
  <w:style w:type="paragraph" w:customStyle="1" w:styleId="c9">
    <w:name w:val="c9"/>
    <w:basedOn w:val="a"/>
    <w:rsid w:val="00ED5CC3"/>
    <w:pPr>
      <w:spacing w:before="100" w:beforeAutospacing="1" w:after="100" w:afterAutospacing="1"/>
    </w:pPr>
  </w:style>
  <w:style w:type="character" w:customStyle="1" w:styleId="c20">
    <w:name w:val="c20"/>
    <w:basedOn w:val="a0"/>
    <w:rsid w:val="00ED5CC3"/>
  </w:style>
  <w:style w:type="character" w:customStyle="1" w:styleId="c23">
    <w:name w:val="c23"/>
    <w:basedOn w:val="a0"/>
    <w:rsid w:val="00ED5CC3"/>
  </w:style>
  <w:style w:type="paragraph" w:customStyle="1" w:styleId="afff2">
    <w:basedOn w:val="a"/>
    <w:next w:val="ad"/>
    <w:link w:val="afff3"/>
    <w:uiPriority w:val="99"/>
    <w:qFormat/>
    <w:rsid w:val="00673EB2"/>
    <w:pPr>
      <w:jc w:val="center"/>
    </w:pPr>
    <w:rPr>
      <w:rFonts w:ascii="Arial" w:hAnsi="Arial" w:cstheme="minorBidi"/>
      <w:b/>
      <w:sz w:val="28"/>
      <w:szCs w:val="22"/>
      <w:lang w:eastAsia="en-US"/>
    </w:rPr>
  </w:style>
  <w:style w:type="character" w:customStyle="1" w:styleId="afff3">
    <w:name w:val="Название Знак"/>
    <w:link w:val="afff2"/>
    <w:uiPriority w:val="99"/>
    <w:rsid w:val="00673EB2"/>
    <w:rPr>
      <w:rFonts w:ascii="Arial" w:eastAsia="Times New Roman" w:hAnsi="Arial"/>
      <w:b/>
      <w:sz w:val="28"/>
    </w:rPr>
  </w:style>
  <w:style w:type="table" w:customStyle="1" w:styleId="41">
    <w:name w:val="Сетка таблицы4"/>
    <w:basedOn w:val="a1"/>
    <w:next w:val="a3"/>
    <w:uiPriority w:val="39"/>
    <w:rsid w:val="00A4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uiPriority w:val="39"/>
    <w:rsid w:val="008F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62ACF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62ACF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paragraph" w:customStyle="1" w:styleId="afff4">
    <w:basedOn w:val="a"/>
    <w:next w:val="ad"/>
    <w:uiPriority w:val="99"/>
    <w:qFormat/>
    <w:rsid w:val="00DA76B7"/>
    <w:pPr>
      <w:jc w:val="center"/>
    </w:pPr>
    <w:rPr>
      <w:rFonts w:ascii="Arial" w:hAnsi="Arial"/>
      <w:b/>
      <w:sz w:val="28"/>
      <w:szCs w:val="20"/>
    </w:rPr>
  </w:style>
  <w:style w:type="paragraph" w:customStyle="1" w:styleId="msonormal0">
    <w:name w:val="msonormal"/>
    <w:basedOn w:val="a"/>
    <w:rsid w:val="00DA76B7"/>
    <w:pPr>
      <w:spacing w:before="100" w:beforeAutospacing="1" w:after="100" w:afterAutospacing="1"/>
    </w:pPr>
  </w:style>
  <w:style w:type="paragraph" w:customStyle="1" w:styleId="xl58">
    <w:name w:val="xl58"/>
    <w:basedOn w:val="a"/>
    <w:rsid w:val="006E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59">
    <w:name w:val="xl59"/>
    <w:basedOn w:val="a"/>
    <w:rsid w:val="006E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115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EDEDE"/>
                            <w:right w:val="none" w:sz="0" w:space="0" w:color="auto"/>
                          </w:divBdr>
                          <w:divsChild>
                            <w:div w:id="116300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3188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2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2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9163">
                          <w:marLeft w:val="15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88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6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7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0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380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41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9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67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70945945945946"/>
          <c:y val="0.29940119760479039"/>
          <c:w val="0.58108108108108103"/>
          <c:h val="0.4071856287425149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E07-4504-905B-405C3777AD31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DE07-4504-905B-405C3777AD3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DE07-4504-905B-405C3777AD31}"/>
              </c:ext>
            </c:extLst>
          </c:dPt>
          <c:dLbls>
            <c:spPr>
              <a:noFill/>
              <a:ln w="2535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7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35.5</c:v>
                </c:pt>
                <c:pt idx="1">
                  <c:v>46.5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E07-4504-905B-405C3777AD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7">
          <a:noFill/>
        </a:ln>
      </c:spPr>
    </c:plotArea>
    <c:legend>
      <c:legendPos val="r"/>
      <c:layout>
        <c:manualLayout>
          <c:xMode val="edge"/>
          <c:yMode val="edge"/>
          <c:x val="0.89358108108108103"/>
          <c:y val="0.36826347305389223"/>
          <c:w val="9.9662162162162157E-2"/>
          <c:h val="0.26347305389221559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35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86C2-1DA5-4ED6-A358-3E795149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27</Pages>
  <Words>7063</Words>
  <Characters>40263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107_01</cp:lastModifiedBy>
  <cp:revision>75</cp:revision>
  <cp:lastPrinted>2023-08-25T07:07:00Z</cp:lastPrinted>
  <dcterms:created xsi:type="dcterms:W3CDTF">2020-08-27T09:08:00Z</dcterms:created>
  <dcterms:modified xsi:type="dcterms:W3CDTF">2023-10-24T08:49:00Z</dcterms:modified>
</cp:coreProperties>
</file>